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8A79" w14:textId="081B4AF7" w:rsidR="0093258B" w:rsidRDefault="002628DD" w:rsidP="004C6442">
      <w:pPr>
        <w:jc w:val="right"/>
        <w:rPr>
          <w:b/>
          <w:i/>
          <w:color w:val="1F4E79"/>
        </w:rPr>
      </w:pP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</w:r>
    </w:p>
    <w:p w14:paraId="027A55E4" w14:textId="77777777" w:rsidR="00B66E9F" w:rsidRPr="008267DF" w:rsidRDefault="00B66E9F" w:rsidP="00B66E9F">
      <w:pPr>
        <w:jc w:val="right"/>
        <w:rPr>
          <w:b/>
          <w:color w:val="1F4E79"/>
          <w:sz w:val="28"/>
          <w:szCs w:val="28"/>
        </w:rPr>
      </w:pPr>
      <w:bookmarkStart w:id="0" w:name="_Hlk534824738"/>
      <w:r w:rsidRPr="008267DF">
        <w:rPr>
          <w:b/>
          <w:color w:val="1F4E79"/>
          <w:sz w:val="28"/>
          <w:szCs w:val="28"/>
        </w:rPr>
        <w:tab/>
      </w:r>
      <w:r w:rsidRPr="008267DF">
        <w:rPr>
          <w:b/>
          <w:color w:val="1F4E79"/>
          <w:sz w:val="28"/>
          <w:szCs w:val="28"/>
        </w:rPr>
        <w:tab/>
      </w:r>
    </w:p>
    <w:p w14:paraId="2A3DC1DA" w14:textId="74FE63CD" w:rsidR="00B66E9F" w:rsidRPr="0084453D" w:rsidRDefault="007C2F65" w:rsidP="00B66E9F">
      <w:pPr>
        <w:jc w:val="center"/>
        <w:rPr>
          <w:rFonts w:ascii="Cabin" w:hAnsi="Cabin"/>
          <w:b/>
          <w:color w:val="1F497D"/>
          <w:sz w:val="28"/>
          <w:szCs w:val="28"/>
          <w:lang w:val="ro-RO"/>
        </w:rPr>
      </w:pPr>
      <w:proofErr w:type="spellStart"/>
      <w:r>
        <w:rPr>
          <w:rFonts w:ascii="Cabin" w:hAnsi="Cabin"/>
          <w:b/>
          <w:color w:val="1F497D"/>
          <w:sz w:val="28"/>
          <w:szCs w:val="28"/>
        </w:rPr>
        <w:t>JOC</w:t>
      </w:r>
      <w:proofErr w:type="spellEnd"/>
      <w:r>
        <w:rPr>
          <w:rFonts w:ascii="Cabin" w:hAnsi="Cabin"/>
          <w:b/>
          <w:color w:val="1F497D"/>
          <w:sz w:val="28"/>
          <w:szCs w:val="28"/>
        </w:rPr>
        <w:t xml:space="preserve">: </w:t>
      </w:r>
      <w:proofErr w:type="spellStart"/>
      <w:r>
        <w:rPr>
          <w:rFonts w:ascii="Cabin" w:hAnsi="Cabin"/>
          <w:b/>
          <w:color w:val="1F497D"/>
          <w:sz w:val="28"/>
          <w:szCs w:val="28"/>
        </w:rPr>
        <w:t>DEPOZITELE</w:t>
      </w:r>
      <w:proofErr w:type="spellEnd"/>
      <w:r>
        <w:rPr>
          <w:rFonts w:ascii="Cabin" w:hAnsi="Cabin"/>
          <w:b/>
          <w:color w:val="1F497D"/>
          <w:sz w:val="28"/>
          <w:szCs w:val="28"/>
        </w:rPr>
        <w:t xml:space="preserve"> DE </w:t>
      </w:r>
      <w:proofErr w:type="spellStart"/>
      <w:r>
        <w:rPr>
          <w:rFonts w:ascii="Cabin" w:hAnsi="Cabin"/>
          <w:b/>
          <w:color w:val="1F497D"/>
          <w:sz w:val="28"/>
          <w:szCs w:val="28"/>
        </w:rPr>
        <w:t>DE</w:t>
      </w:r>
      <w:proofErr w:type="spellEnd"/>
      <w:r>
        <w:rPr>
          <w:rFonts w:ascii="Cabin" w:hAnsi="Cabin"/>
          <w:b/>
          <w:color w:val="1F497D"/>
          <w:sz w:val="28"/>
          <w:szCs w:val="28"/>
          <w:lang w:val="ro-RO"/>
        </w:rPr>
        <w:t>ŞEURI</w:t>
      </w:r>
    </w:p>
    <w:p w14:paraId="1E42A09E" w14:textId="77777777" w:rsidR="00B66E9F" w:rsidRPr="004F5879" w:rsidRDefault="00B66E9F" w:rsidP="00B66E9F">
      <w:pPr>
        <w:jc w:val="center"/>
        <w:rPr>
          <w:b/>
          <w:i/>
          <w:color w:val="000000"/>
          <w:lang w:val="ro-RO"/>
        </w:rPr>
      </w:pPr>
    </w:p>
    <w:bookmarkEnd w:id="0"/>
    <w:p w14:paraId="7D187E66" w14:textId="77777777" w:rsidR="00B66E9F" w:rsidRPr="004F5879" w:rsidRDefault="00B66E9F" w:rsidP="00B66E9F">
      <w:pPr>
        <w:jc w:val="center"/>
        <w:rPr>
          <w:b/>
          <w:i/>
          <w:color w:val="000000"/>
          <w:lang w:val="ro-RO"/>
        </w:rPr>
      </w:pPr>
    </w:p>
    <w:p w14:paraId="2FB60751" w14:textId="77777777" w:rsidR="00B66E9F" w:rsidRPr="00D56448" w:rsidRDefault="00B66E9F" w:rsidP="00B66E9F">
      <w:pPr>
        <w:rPr>
          <w:rFonts w:ascii="Open Sans" w:hAnsi="Open Sans" w:cs="Open Sans"/>
          <w:i/>
          <w:color w:val="000000"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</w:rPr>
        <w:t>Categoria</w:t>
      </w:r>
      <w:proofErr w:type="spellEnd"/>
      <w:r>
        <w:rPr>
          <w:rFonts w:ascii="Open Sans" w:hAnsi="Open Sans" w:cs="Open Sans"/>
          <w:b/>
          <w:i/>
          <w:color w:val="1F497D"/>
          <w:sz w:val="22"/>
          <w:szCs w:val="22"/>
        </w:rPr>
        <w:t xml:space="preserve"> de </w:t>
      </w:r>
      <w:proofErr w:type="spellStart"/>
      <w:proofErr w:type="gramStart"/>
      <w:r>
        <w:rPr>
          <w:rFonts w:ascii="Open Sans" w:hAnsi="Open Sans" w:cs="Open Sans"/>
          <w:b/>
          <w:i/>
          <w:color w:val="1F497D"/>
          <w:sz w:val="22"/>
          <w:szCs w:val="22"/>
        </w:rPr>
        <w:t>vârstă</w:t>
      </w:r>
      <w:proofErr w:type="spellEnd"/>
      <w:r>
        <w:rPr>
          <w:rFonts w:ascii="Segoe UI Emoji" w:eastAsia="Segoe UI Emoji" w:hAnsi="Segoe UI Emoji" w:cs="Segoe UI Emoji"/>
          <w:b/>
          <w:i/>
          <w:color w:val="1F497D"/>
          <w:sz w:val="22"/>
          <w:szCs w:val="22"/>
        </w:rPr>
        <w:t xml:space="preserve"> :</w:t>
      </w:r>
      <w:proofErr w:type="gramEnd"/>
      <w:r>
        <w:rPr>
          <w:rFonts w:ascii="Segoe UI Emoji" w:eastAsia="Segoe UI Emoji" w:hAnsi="Segoe UI Emoji" w:cs="Segoe UI Emoji"/>
          <w:b/>
          <w:i/>
          <w:color w:val="1F497D"/>
          <w:sz w:val="22"/>
          <w:szCs w:val="22"/>
        </w:rPr>
        <w:t xml:space="preserve"> </w:t>
      </w:r>
      <w:r w:rsidRPr="007C2F65">
        <w:rPr>
          <w:rFonts w:ascii="Open Sans" w:eastAsia="Segoe UI Emoji" w:hAnsi="Open Sans" w:cs="Open Sans"/>
          <w:b/>
          <w:iCs/>
          <w:sz w:val="22"/>
          <w:szCs w:val="22"/>
        </w:rPr>
        <w:t>8-12 ani</w:t>
      </w:r>
    </w:p>
    <w:p w14:paraId="7543766E" w14:textId="77777777" w:rsidR="00B66E9F" w:rsidRPr="00D56448" w:rsidRDefault="00B66E9F" w:rsidP="00B66E9F">
      <w:pPr>
        <w:rPr>
          <w:rFonts w:ascii="Open Sans" w:hAnsi="Open Sans" w:cs="Open Sans"/>
          <w:i/>
          <w:color w:val="000000"/>
          <w:sz w:val="22"/>
          <w:szCs w:val="22"/>
        </w:rPr>
      </w:pPr>
    </w:p>
    <w:p w14:paraId="38234928" w14:textId="3C529E6E" w:rsidR="00B66E9F" w:rsidRDefault="00B66E9F" w:rsidP="00B66E9F">
      <w:pPr>
        <w:pStyle w:val="CorpsA"/>
        <w:rPr>
          <w:rStyle w:val="Aucun"/>
          <w:rFonts w:ascii="Open Sans" w:hAnsi="Open Sans" w:cs="Open Sans"/>
          <w:b/>
          <w:color w:val="auto"/>
          <w:sz w:val="22"/>
          <w:szCs w:val="22"/>
          <w:u w:color="1F497D"/>
          <w:lang w:val="fr-FR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Autori</w:t>
      </w:r>
      <w:proofErr w:type="spellEnd"/>
      <w:r w:rsidRPr="00774730"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:</w:t>
      </w:r>
      <w:r>
        <w:rPr>
          <w:rFonts w:ascii="Open Sans" w:hAnsi="Open Sans" w:cs="Open Sans"/>
          <w:b/>
          <w:i/>
          <w:color w:val="1F497D"/>
          <w:sz w:val="22"/>
          <w:szCs w:val="22"/>
        </w:rPr>
        <w:t xml:space="preserve"> </w:t>
      </w:r>
      <w:proofErr w:type="spellStart"/>
      <w:r w:rsidRPr="007C2F65">
        <w:rPr>
          <w:rStyle w:val="Aucun"/>
          <w:rFonts w:ascii="Open Sans" w:hAnsi="Open Sans" w:cs="Open Sans"/>
          <w:b/>
          <w:color w:val="auto"/>
          <w:sz w:val="22"/>
          <w:szCs w:val="22"/>
          <w:u w:color="1F497D"/>
          <w:lang w:val="fr-FR"/>
        </w:rPr>
        <w:t>Média’Pi</w:t>
      </w:r>
      <w:proofErr w:type="spellEnd"/>
    </w:p>
    <w:p w14:paraId="4894B38F" w14:textId="77777777" w:rsidR="007C2F65" w:rsidRDefault="007C2F65" w:rsidP="00B66E9F">
      <w:pPr>
        <w:pStyle w:val="CorpsA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</w:rPr>
      </w:pPr>
    </w:p>
    <w:p w14:paraId="3CBA4C4A" w14:textId="77777777" w:rsidR="00B66E9F" w:rsidRDefault="00B66E9F" w:rsidP="00B66E9F">
      <w:p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Competențe</w:t>
      </w:r>
      <w:proofErr w:type="spellEnd"/>
      <w:r w:rsidRPr="00774730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:</w:t>
      </w:r>
    </w:p>
    <w:p w14:paraId="1DA1098A" w14:textId="2D088E94" w:rsidR="0084453D" w:rsidRPr="007C2F65" w:rsidRDefault="0084453D" w:rsidP="0084453D">
      <w:pPr>
        <w:pStyle w:val="ListParagraph"/>
        <w:numPr>
          <w:ilvl w:val="0"/>
          <w:numId w:val="36"/>
        </w:numPr>
        <w:jc w:val="both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Realiz</w:t>
      </w:r>
      <w:r w:rsidR="007C2F65" w:rsidRPr="007C2F65">
        <w:rPr>
          <w:rFonts w:ascii="Open Sans" w:hAnsi="Open Sans" w:cs="Open Sans"/>
          <w:b/>
          <w:iCs/>
          <w:sz w:val="22"/>
          <w:szCs w:val="22"/>
        </w:rPr>
        <w:t>area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asocier</w:t>
      </w:r>
      <w:r w:rsidR="007C2F65" w:rsidRPr="007C2F65">
        <w:rPr>
          <w:rFonts w:ascii="Open Sans" w:hAnsi="Open Sans" w:cs="Open Sans"/>
          <w:b/>
          <w:iCs/>
          <w:sz w:val="22"/>
          <w:szCs w:val="22"/>
        </w:rPr>
        <w:t>ii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dintre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deşeuri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şi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efectele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asupra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mediului</w:t>
      </w:r>
      <w:proofErr w:type="spellEnd"/>
    </w:p>
    <w:p w14:paraId="244DAF37" w14:textId="77777777" w:rsidR="00AF2ABE" w:rsidRPr="007C2F65" w:rsidRDefault="00AF2ABE" w:rsidP="00AF2ABE">
      <w:pPr>
        <w:pStyle w:val="ListParagraph"/>
        <w:ind w:left="1305"/>
        <w:jc w:val="both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</w:p>
    <w:p w14:paraId="7D75B94D" w14:textId="1B2FAA44" w:rsidR="007C2F65" w:rsidRPr="007C2F65" w:rsidRDefault="0084453D" w:rsidP="007C2F65">
      <w:pPr>
        <w:pStyle w:val="ListParagraph"/>
        <w:numPr>
          <w:ilvl w:val="0"/>
          <w:numId w:val="36"/>
        </w:numPr>
        <w:jc w:val="both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Urm</w:t>
      </w:r>
      <w:r w:rsidR="007C2F65" w:rsidRPr="007C2F65">
        <w:rPr>
          <w:rFonts w:ascii="Open Sans" w:hAnsi="Open Sans" w:cs="Open Sans"/>
          <w:b/>
          <w:iCs/>
          <w:sz w:val="22"/>
          <w:szCs w:val="22"/>
        </w:rPr>
        <w:t>ărirea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şirul</w:t>
      </w:r>
      <w:r w:rsidR="007C2F65" w:rsidRPr="007C2F65">
        <w:rPr>
          <w:rFonts w:ascii="Open Sans" w:hAnsi="Open Sans" w:cs="Open Sans"/>
          <w:b/>
          <w:iCs/>
          <w:sz w:val="22"/>
          <w:szCs w:val="22"/>
        </w:rPr>
        <w:t>ui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logic,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cronologic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a</w:t>
      </w:r>
      <w:r w:rsidR="007C2F65" w:rsidRPr="007C2F65">
        <w:rPr>
          <w:rFonts w:ascii="Open Sans" w:hAnsi="Open Sans" w:cs="Open Sans"/>
          <w:b/>
          <w:iCs/>
          <w:sz w:val="22"/>
          <w:szCs w:val="22"/>
        </w:rPr>
        <w:t>l</w:t>
      </w:r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întâmplărilor</w:t>
      </w:r>
      <w:proofErr w:type="spellEnd"/>
    </w:p>
    <w:p w14:paraId="2852AB9F" w14:textId="77777777" w:rsidR="007C2F65" w:rsidRPr="007C2F65" w:rsidRDefault="007C2F65" w:rsidP="007C2F65">
      <w:pPr>
        <w:pStyle w:val="ListParagraph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</w:p>
    <w:p w14:paraId="6CE41A7D" w14:textId="52F789FE" w:rsidR="007C2F65" w:rsidRPr="007C2F65" w:rsidRDefault="007C2F65" w:rsidP="007C2F65">
      <w:pPr>
        <w:pStyle w:val="ListParagraph"/>
        <w:numPr>
          <w:ilvl w:val="0"/>
          <w:numId w:val="36"/>
        </w:numPr>
        <w:jc w:val="both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  <w:proofErr w:type="spellStart"/>
      <w:r w:rsidRPr="007C2F65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Identificarea</w:t>
      </w:r>
      <w:proofErr w:type="spellEnd"/>
      <w:r w:rsidRPr="007C2F65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organizatorilor</w:t>
      </w:r>
      <w:proofErr w:type="spellEnd"/>
      <w:r w:rsidRPr="007C2F65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logici</w:t>
      </w:r>
      <w:proofErr w:type="spellEnd"/>
      <w:r w:rsidRPr="007C2F65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ai </w:t>
      </w:r>
      <w:proofErr w:type="spellStart"/>
      <w:r w:rsidRPr="007C2F65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discursului</w:t>
      </w:r>
      <w:proofErr w:type="spellEnd"/>
      <w:r w:rsidRPr="007C2F65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</w:t>
      </w:r>
    </w:p>
    <w:p w14:paraId="2251FB45" w14:textId="68376EF0" w:rsidR="00B66E9F" w:rsidRPr="007F325B" w:rsidRDefault="00B66E9F" w:rsidP="00AF69F6">
      <w:pPr>
        <w:rPr>
          <w:rFonts w:ascii="Open Sans" w:hAnsi="Open Sans" w:cs="Open Sans"/>
          <w:b/>
          <w:i/>
          <w:color w:val="1F497D" w:themeColor="text2"/>
          <w:sz w:val="22"/>
          <w:szCs w:val="22"/>
        </w:rPr>
      </w:pPr>
    </w:p>
    <w:p w14:paraId="3E2137AB" w14:textId="77777777" w:rsidR="00B66E9F" w:rsidRPr="00774730" w:rsidRDefault="00B66E9F" w:rsidP="00B66E9F">
      <w:p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Competențe</w:t>
      </w:r>
      <w:proofErr w:type="spellEnd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 xml:space="preserve"> conform curriculum-</w:t>
      </w: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ului</w:t>
      </w:r>
      <w:proofErr w:type="spellEnd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european</w:t>
      </w:r>
      <w:proofErr w:type="spellEnd"/>
      <w:r w:rsidRPr="00774730">
        <w:rPr>
          <w:rFonts w:ascii="Open Sans" w:hAnsi="Open Sans" w:cs="Open Sans"/>
          <w:b/>
          <w:bCs/>
          <w:i/>
          <w:color w:val="000000"/>
          <w:sz w:val="22"/>
          <w:szCs w:val="22"/>
          <w:lang w:val="en-GB"/>
        </w:rPr>
        <w:t>:</w:t>
      </w:r>
    </w:p>
    <w:p w14:paraId="1B617E67" w14:textId="77777777" w:rsidR="00B66E9F" w:rsidRDefault="009E25DA" w:rsidP="00B66E9F">
      <w:pPr>
        <w:pStyle w:val="Pardfaut"/>
        <w:rPr>
          <w:rStyle w:val="Aucun"/>
          <w:rFonts w:ascii="Open Sans Bold" w:hAnsi="Open Sans Bold"/>
          <w:i/>
          <w:iCs/>
          <w:u w:color="1F497D"/>
          <w:lang w:val="fr-FR"/>
        </w:rPr>
      </w:pPr>
      <w:hyperlink r:id="rId8" w:history="1">
        <w:r w:rsidR="00B66E9F">
          <w:rPr>
            <w:rStyle w:val="Hyperlink1"/>
            <w:rFonts w:ascii="Open Sans Regular" w:hAnsi="Open Sans Regular"/>
          </w:rPr>
          <w:t>https://eur-lex.europa.eu/legal-content/EN/TXT/?uri=uriserv%3AOJ.C_.2018.189.01.0001.01.ENG&amp;toc=OJ%3AC%3A2018%3A189%3ATO</w:t>
        </w:r>
        <w:r w:rsidR="00B66E9F">
          <w:rPr>
            <w:rStyle w:val="Hyperlink1"/>
            <w:rFonts w:ascii="Open Sans Regular" w:hAnsi="Open Sans Regular"/>
            <w:lang w:val="fr-FR"/>
          </w:rPr>
          <w:t>C</w:t>
        </w:r>
      </w:hyperlink>
      <w:r w:rsidR="00B66E9F">
        <w:rPr>
          <w:rStyle w:val="Aucun"/>
          <w:rFonts w:ascii="Open Sans Regular" w:hAnsi="Open Sans Regular"/>
          <w:u w:color="1F497D"/>
          <w:lang w:val="fr-FR"/>
        </w:rPr>
        <w:t xml:space="preserve">  </w:t>
      </w:r>
      <w:r w:rsidR="00B66E9F">
        <w:rPr>
          <w:rStyle w:val="Aucun"/>
          <w:rFonts w:ascii="Open Sans Bold" w:hAnsi="Open Sans Bold"/>
          <w:i/>
          <w:iCs/>
          <w:u w:color="1F497D"/>
          <w:lang w:val="fr-FR"/>
        </w:rPr>
        <w:t xml:space="preserve"> </w:t>
      </w:r>
    </w:p>
    <w:p w14:paraId="063B02BF" w14:textId="77777777" w:rsidR="00B66E9F" w:rsidRDefault="00B66E9F" w:rsidP="00B66E9F">
      <w:pPr>
        <w:pStyle w:val="Pardfaut"/>
        <w:rPr>
          <w:rStyle w:val="Aucun"/>
          <w:rFonts w:ascii="Open Sans Bold" w:eastAsia="Open Sans Bold" w:hAnsi="Open Sans Bold" w:cs="Open Sans Bold"/>
          <w:i/>
          <w:iCs/>
          <w:color w:val="1F497D"/>
          <w:u w:color="1F497D"/>
        </w:rPr>
      </w:pPr>
    </w:p>
    <w:p w14:paraId="20E51E3F" w14:textId="7BA97863" w:rsidR="00B66E9F" w:rsidRPr="00E36DE2" w:rsidRDefault="004B3D99" w:rsidP="00B66E9F">
      <w:pPr>
        <w:pStyle w:val="Pardfaut"/>
        <w:rPr>
          <w:rFonts w:ascii="Open Sans" w:hAnsi="Open Sans" w:cs="Open Sans"/>
          <w:b/>
          <w:i/>
          <w:color w:val="1F4E79"/>
          <w:lang w:val="en-GB"/>
        </w:rPr>
      </w:pPr>
      <w:proofErr w:type="spellStart"/>
      <w:r>
        <w:rPr>
          <w:rFonts w:ascii="Open Sans" w:hAnsi="Open Sans" w:cs="Open Sans"/>
          <w:b/>
          <w:i/>
          <w:color w:val="1F4E79"/>
          <w:lang w:val="en-GB"/>
        </w:rPr>
        <w:t>Cadrul</w:t>
      </w:r>
      <w:proofErr w:type="spellEnd"/>
      <w:r>
        <w:rPr>
          <w:rFonts w:ascii="Open Sans" w:hAnsi="Open Sans" w:cs="Open Sans"/>
          <w:b/>
          <w:i/>
          <w:color w:val="1F4E79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E79"/>
          <w:lang w:val="en-GB"/>
        </w:rPr>
        <w:t>lecţiei</w:t>
      </w:r>
      <w:proofErr w:type="spellEnd"/>
      <w:r w:rsidR="00B66E9F" w:rsidRPr="00E36DE2">
        <w:rPr>
          <w:rFonts w:ascii="Open Sans" w:hAnsi="Open Sans" w:cs="Open Sans"/>
          <w:b/>
          <w:i/>
          <w:color w:val="1F4E79"/>
          <w:lang w:val="en-GB"/>
        </w:rPr>
        <w:t>:</w:t>
      </w:r>
    </w:p>
    <w:p w14:paraId="286D695B" w14:textId="7C233CC5" w:rsidR="004B3D99" w:rsidRPr="007C2F65" w:rsidRDefault="00C02830" w:rsidP="007C2F65">
      <w:pPr>
        <w:pStyle w:val="CorpsA"/>
        <w:numPr>
          <w:ilvl w:val="0"/>
          <w:numId w:val="25"/>
        </w:numPr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</w:rPr>
      </w:pP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După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vizionarea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şi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proofErr w:type="gramStart"/>
      <w:r w:rsidRPr="007C2F65">
        <w:rPr>
          <w:rFonts w:ascii="Open Sans" w:hAnsi="Open Sans" w:cs="Open Sans"/>
          <w:b/>
          <w:iCs/>
          <w:sz w:val="22"/>
          <w:szCs w:val="22"/>
        </w:rPr>
        <w:t>distribuirea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filmului</w:t>
      </w:r>
      <w:proofErr w:type="spellEnd"/>
      <w:proofErr w:type="gram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educativ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“ De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ce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să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reciclăm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? “ </w:t>
      </w:r>
      <w:r w:rsidR="007C2F65">
        <w:rPr>
          <w:rFonts w:ascii="Open Sans" w:hAnsi="Open Sans" w:cs="Open Sans"/>
          <w:b/>
          <w:iCs/>
          <w:sz w:val="22"/>
          <w:szCs w:val="22"/>
        </w:rPr>
        <w:t xml:space="preserve">la </w:t>
      </w:r>
      <w:proofErr w:type="spellStart"/>
      <w:r w:rsidR="007C2F65">
        <w:rPr>
          <w:rFonts w:ascii="Open Sans" w:hAnsi="Open Sans" w:cs="Open Sans"/>
          <w:b/>
          <w:iCs/>
          <w:sz w:val="22"/>
          <w:szCs w:val="22"/>
        </w:rPr>
        <w:t>adresa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  </w:t>
      </w:r>
      <w:hyperlink r:id="rId9" w:history="1">
        <w:r>
          <w:rPr>
            <w:rStyle w:val="Hyperlink2"/>
            <w:rFonts w:eastAsia="Arial Unicode MS" w:cs="Arial Unicode MS"/>
          </w:rPr>
          <w:t>http://opensign.eu/thematic_topics/88</w:t>
        </w:r>
      </w:hyperlink>
      <w:r w:rsidR="007C2F65"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</w:rPr>
        <w:t xml:space="preserve"> </w:t>
      </w:r>
      <w:proofErr w:type="spellStart"/>
      <w:r w:rsidR="007C2F65"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</w:rPr>
        <w:t>copiii</w:t>
      </w:r>
      <w:proofErr w:type="spellEnd"/>
      <w:r w:rsidR="007C2F65"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</w:rPr>
        <w:t xml:space="preserve">  pot </w:t>
      </w:r>
      <w:proofErr w:type="spellStart"/>
      <w:r w:rsidR="007C2F65"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</w:rPr>
        <w:t>accesa</w:t>
      </w:r>
      <w:proofErr w:type="spellEnd"/>
      <w:r w:rsidR="007C2F65"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</w:rPr>
        <w:t xml:space="preserve">  </w:t>
      </w:r>
      <w:proofErr w:type="spellStart"/>
      <w:r w:rsidR="007C2F65">
        <w:rPr>
          <w:rFonts w:ascii="Open Sans" w:hAnsi="Open Sans" w:cs="Open Sans"/>
          <w:b/>
          <w:i/>
          <w:sz w:val="22"/>
          <w:szCs w:val="22"/>
        </w:rPr>
        <w:t>jocul</w:t>
      </w:r>
      <w:proofErr w:type="spellEnd"/>
      <w:r w:rsidRPr="007C2F65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="007C2F65">
        <w:rPr>
          <w:rFonts w:ascii="Open Sans" w:hAnsi="Open Sans" w:cs="Open Sans"/>
          <w:b/>
          <w:i/>
          <w:sz w:val="22"/>
          <w:szCs w:val="22"/>
        </w:rPr>
        <w:t xml:space="preserve">la </w:t>
      </w:r>
      <w:proofErr w:type="spellStart"/>
      <w:r w:rsidR="007C2F65">
        <w:rPr>
          <w:rFonts w:ascii="Open Sans" w:hAnsi="Open Sans" w:cs="Open Sans"/>
          <w:b/>
          <w:i/>
          <w:sz w:val="22"/>
          <w:szCs w:val="22"/>
        </w:rPr>
        <w:t>adresa</w:t>
      </w:r>
      <w:proofErr w:type="spellEnd"/>
      <w:r w:rsidRPr="007C2F65">
        <w:rPr>
          <w:rFonts w:ascii="Open Sans" w:hAnsi="Open Sans" w:cs="Open Sans"/>
          <w:b/>
          <w:i/>
          <w:sz w:val="22"/>
          <w:szCs w:val="22"/>
        </w:rPr>
        <w:t>:</w:t>
      </w:r>
      <w:r w:rsidR="004B3D99" w:rsidRPr="007C2F65">
        <w:rPr>
          <w:rStyle w:val="Aucun"/>
          <w:rFonts w:ascii="Open Sans Bold" w:hAnsi="Open Sans Bold"/>
          <w:i/>
          <w:iCs/>
          <w:sz w:val="22"/>
          <w:szCs w:val="22"/>
          <w:u w:color="365F91"/>
          <w:lang w:val="fr-FR"/>
        </w:rPr>
        <w:t xml:space="preserve"> </w:t>
      </w:r>
      <w:hyperlink r:id="rId10" w:history="1">
        <w:r w:rsidR="004B3D99" w:rsidRPr="007C2F65">
          <w:rPr>
            <w:rStyle w:val="Hyperlink3"/>
            <w:rFonts w:ascii="Open Sans Bold" w:hAnsi="Open Sans Bold"/>
          </w:rPr>
          <w:t>http://opensign.eu/sequence/76</w:t>
        </w:r>
      </w:hyperlink>
    </w:p>
    <w:p w14:paraId="1DDDC608" w14:textId="77777777" w:rsidR="00B66E9F" w:rsidRPr="00313666" w:rsidRDefault="00B66E9F" w:rsidP="00B66E9F">
      <w:pPr>
        <w:pStyle w:val="ListParagraph"/>
        <w:rPr>
          <w:rFonts w:ascii="Open Sans" w:hAnsi="Open Sans" w:cs="Open Sans"/>
          <w:b/>
          <w:i/>
          <w:color w:val="1F4E79"/>
          <w:sz w:val="22"/>
          <w:szCs w:val="22"/>
        </w:rPr>
      </w:pPr>
    </w:p>
    <w:p w14:paraId="6002D2F5" w14:textId="77777777" w:rsidR="00B66E9F" w:rsidRPr="00D56448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</w:p>
    <w:p w14:paraId="6763E7BA" w14:textId="77777777" w:rsidR="00B66E9F" w:rsidRPr="00E36DE2" w:rsidRDefault="00B66E9F" w:rsidP="00B66E9F">
      <w:pP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</w:pPr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Vocabular specific/</w:t>
      </w:r>
      <w:proofErr w:type="spellStart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cuvinte</w:t>
      </w:r>
      <w:proofErr w:type="spellEnd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 xml:space="preserve"> </w:t>
      </w:r>
      <w:proofErr w:type="spellStart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cheie</w:t>
      </w:r>
      <w:proofErr w:type="spellEnd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:</w:t>
      </w:r>
    </w:p>
    <w:p w14:paraId="66EAF9DA" w14:textId="427FC376" w:rsidR="00C02830" w:rsidRPr="007C2F65" w:rsidRDefault="00B66E9F" w:rsidP="00B66E9F">
      <w:pPr>
        <w:pStyle w:val="ListParagraph"/>
        <w:numPr>
          <w:ilvl w:val="0"/>
          <w:numId w:val="27"/>
        </w:numPr>
        <w:rPr>
          <w:rFonts w:ascii="Open Sans" w:hAnsi="Open Sans" w:cs="Open Sans"/>
          <w:b/>
          <w:iCs/>
          <w:sz w:val="22"/>
          <w:szCs w:val="22"/>
        </w:rPr>
      </w:pPr>
      <w:r w:rsidRPr="007C2F65">
        <w:rPr>
          <w:rFonts w:ascii="Open Sans" w:hAnsi="Open Sans" w:cs="Open Sans"/>
          <w:b/>
          <w:bCs/>
          <w:iCs/>
          <w:color w:val="365F91" w:themeColor="accent1" w:themeShade="BF"/>
          <w:sz w:val="22"/>
          <w:szCs w:val="22"/>
        </w:rPr>
        <w:t xml:space="preserve"> </w:t>
      </w:r>
      <w:r w:rsidR="00C02830" w:rsidRPr="007C2F65">
        <w:rPr>
          <w:rFonts w:ascii="Open Sans" w:hAnsi="Open Sans" w:cs="Open Sans"/>
          <w:b/>
          <w:bCs/>
          <w:iCs/>
          <w:sz w:val="22"/>
          <w:szCs w:val="22"/>
          <w:lang w:val="ro-RO"/>
        </w:rPr>
        <w:t>Depozit, poaie, râu, mediu, poluare, peşte, alimente, produse toxice</w:t>
      </w:r>
    </w:p>
    <w:p w14:paraId="134F8CC6" w14:textId="77777777" w:rsidR="00B66E9F" w:rsidRPr="00D56448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</w:p>
    <w:p w14:paraId="6DD8521B" w14:textId="77777777" w:rsidR="00B66E9F" w:rsidRPr="00774730" w:rsidRDefault="00B66E9F" w:rsidP="00B66E9F">
      <w:pP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Resurse</w:t>
      </w:r>
      <w:proofErr w:type="spellEnd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și</w:t>
      </w:r>
      <w:proofErr w:type="spellEnd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 xml:space="preserve"> material </w:t>
      </w: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necesare</w:t>
      </w:r>
      <w:proofErr w:type="spellEnd"/>
      <w:r w:rsidRPr="00774730"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:</w:t>
      </w:r>
    </w:p>
    <w:p w14:paraId="1ED2CF45" w14:textId="291366DC" w:rsidR="00B66E9F" w:rsidRPr="007C2F65" w:rsidRDefault="00B66E9F" w:rsidP="00B66E9F">
      <w:pPr>
        <w:rPr>
          <w:rFonts w:ascii="Open Sans" w:hAnsi="Open Sans" w:cs="Open Sans"/>
          <w:b/>
          <w:iCs/>
          <w:sz w:val="22"/>
          <w:szCs w:val="22"/>
        </w:rPr>
      </w:pPr>
      <w:r w:rsidRPr="007C2F65">
        <w:rPr>
          <w:rFonts w:ascii="Open Sans" w:hAnsi="Open Sans" w:cs="Open Sans"/>
          <w:b/>
          <w:iCs/>
          <w:sz w:val="22"/>
          <w:szCs w:val="22"/>
        </w:rPr>
        <w:t xml:space="preserve">Un computer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și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7C2F65">
        <w:rPr>
          <w:rFonts w:ascii="Open Sans" w:hAnsi="Open Sans" w:cs="Open Sans"/>
          <w:b/>
          <w:iCs/>
          <w:sz w:val="22"/>
          <w:szCs w:val="22"/>
        </w:rPr>
        <w:t>cone</w:t>
      </w:r>
      <w:r w:rsidR="007C2F65">
        <w:rPr>
          <w:rFonts w:ascii="Open Sans" w:hAnsi="Open Sans" w:cs="Open Sans"/>
          <w:b/>
          <w:iCs/>
          <w:sz w:val="22"/>
          <w:szCs w:val="22"/>
        </w:rPr>
        <w:t>x</w:t>
      </w:r>
      <w:r w:rsidRPr="007C2F65">
        <w:rPr>
          <w:rFonts w:ascii="Open Sans" w:hAnsi="Open Sans" w:cs="Open Sans"/>
          <w:b/>
          <w:iCs/>
          <w:sz w:val="22"/>
          <w:szCs w:val="22"/>
        </w:rPr>
        <w:t>iune</w:t>
      </w:r>
      <w:proofErr w:type="spellEnd"/>
      <w:r w:rsidRPr="007C2F65">
        <w:rPr>
          <w:rFonts w:ascii="Open Sans" w:hAnsi="Open Sans" w:cs="Open Sans"/>
          <w:b/>
          <w:iCs/>
          <w:sz w:val="22"/>
          <w:szCs w:val="22"/>
        </w:rPr>
        <w:t xml:space="preserve"> la internet.</w:t>
      </w:r>
    </w:p>
    <w:p w14:paraId="18664E7B" w14:textId="77777777" w:rsidR="00B66E9F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</w:p>
    <w:p w14:paraId="27DD71F1" w14:textId="77777777" w:rsidR="00B66E9F" w:rsidRDefault="00B66E9F" w:rsidP="00B66E9F">
      <w:pPr>
        <w:rPr>
          <w:rFonts w:ascii="Open Sans" w:hAnsi="Open Sans" w:cs="Open Sans"/>
          <w:b/>
          <w:i/>
          <w:color w:val="365F91" w:themeColor="accent1" w:themeShade="BF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Sugestii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pentru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utilizarea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limbajului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mimico-gestual</w:t>
      </w:r>
      <w:proofErr w:type="spellEnd"/>
      <w:r w:rsidRPr="00774730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:</w:t>
      </w:r>
      <w:r w:rsidRPr="00774730">
        <w:rPr>
          <w:rFonts w:ascii="Open Sans" w:hAnsi="Open Sans" w:cs="Open Sans"/>
          <w:b/>
          <w:i/>
          <w:color w:val="365F91" w:themeColor="accent1" w:themeShade="BF"/>
          <w:sz w:val="22"/>
          <w:szCs w:val="22"/>
          <w:lang w:val="en-GB"/>
        </w:rPr>
        <w:t xml:space="preserve"> </w:t>
      </w:r>
    </w:p>
    <w:p w14:paraId="7568F94C" w14:textId="77777777" w:rsidR="00B66E9F" w:rsidRDefault="00B66E9F" w:rsidP="00B66E9F">
      <w:pPr>
        <w:rPr>
          <w:rFonts w:ascii="Open Sans" w:hAnsi="Open Sans" w:cs="Open Sans"/>
          <w:b/>
          <w:i/>
          <w:color w:val="1F497D" w:themeColor="text2"/>
          <w:sz w:val="22"/>
          <w:szCs w:val="22"/>
        </w:rPr>
      </w:pPr>
    </w:p>
    <w:p w14:paraId="37E32024" w14:textId="08D1813F" w:rsidR="00C02830" w:rsidRPr="007C2F65" w:rsidRDefault="007C2F65" w:rsidP="0093258B">
      <w:pPr>
        <w:rPr>
          <w:rFonts w:ascii="Open Sans" w:hAnsi="Open Sans" w:cs="Open Sans"/>
          <w:b/>
          <w:iCs/>
          <w:sz w:val="22"/>
          <w:szCs w:val="22"/>
        </w:rPr>
      </w:pPr>
      <w:proofErr w:type="spellStart"/>
      <w:r>
        <w:rPr>
          <w:rFonts w:ascii="Open Sans" w:hAnsi="Open Sans" w:cs="Open Sans"/>
          <w:b/>
          <w:iCs/>
          <w:sz w:val="22"/>
          <w:szCs w:val="22"/>
        </w:rPr>
        <w:t>Reformulați</w:t>
      </w:r>
      <w:proofErr w:type="spellEnd"/>
      <w:r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="Open Sans" w:hAnsi="Open Sans" w:cs="Open Sans"/>
          <w:b/>
          <w:iCs/>
          <w:sz w:val="22"/>
          <w:szCs w:val="22"/>
        </w:rPr>
        <w:t>anumite</w:t>
      </w:r>
      <w:proofErr w:type="spellEnd"/>
      <w:r>
        <w:rPr>
          <w:rFonts w:ascii="Open Sans" w:hAnsi="Open Sans" w:cs="Open Sans"/>
          <w:b/>
          <w:iCs/>
          <w:sz w:val="22"/>
          <w:szCs w:val="22"/>
        </w:rPr>
        <w:t xml:space="preserve"> </w:t>
      </w:r>
      <w:r w:rsidR="00C02830"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C02830" w:rsidRPr="007C2F65">
        <w:rPr>
          <w:rFonts w:ascii="Open Sans" w:hAnsi="Open Sans" w:cs="Open Sans"/>
          <w:b/>
          <w:iCs/>
          <w:sz w:val="22"/>
          <w:szCs w:val="22"/>
        </w:rPr>
        <w:t>părţi</w:t>
      </w:r>
      <w:proofErr w:type="spellEnd"/>
      <w:proofErr w:type="gramEnd"/>
      <w:r w:rsidR="00C02830" w:rsidRPr="007C2F65">
        <w:rPr>
          <w:rFonts w:ascii="Open Sans" w:hAnsi="Open Sans" w:cs="Open Sans"/>
          <w:b/>
          <w:iCs/>
          <w:sz w:val="22"/>
          <w:szCs w:val="22"/>
        </w:rPr>
        <w:t xml:space="preserve"> ale </w:t>
      </w:r>
      <w:proofErr w:type="spellStart"/>
      <w:r w:rsidR="00C02830" w:rsidRPr="007C2F65">
        <w:rPr>
          <w:rFonts w:ascii="Open Sans" w:hAnsi="Open Sans" w:cs="Open Sans"/>
          <w:b/>
          <w:iCs/>
          <w:sz w:val="22"/>
          <w:szCs w:val="22"/>
        </w:rPr>
        <w:t>filmului</w:t>
      </w:r>
      <w:proofErr w:type="spellEnd"/>
      <w:r w:rsidR="00C02830" w:rsidRPr="007C2F65">
        <w:rPr>
          <w:rFonts w:ascii="Open Sans" w:hAnsi="Open Sans" w:cs="Open Sans"/>
          <w:b/>
          <w:iCs/>
          <w:sz w:val="22"/>
          <w:szCs w:val="22"/>
        </w:rPr>
        <w:t xml:space="preserve"> video </w:t>
      </w:r>
      <w:proofErr w:type="spellStart"/>
      <w:r w:rsidR="00C02830" w:rsidRPr="007C2F65">
        <w:rPr>
          <w:rFonts w:ascii="Open Sans" w:hAnsi="Open Sans" w:cs="Open Sans"/>
          <w:b/>
          <w:iCs/>
          <w:sz w:val="22"/>
          <w:szCs w:val="22"/>
        </w:rPr>
        <w:t>utilizând</w:t>
      </w:r>
      <w:proofErr w:type="spellEnd"/>
      <w:r w:rsidR="00C02830"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C02830" w:rsidRPr="007C2F65">
        <w:rPr>
          <w:rFonts w:ascii="Open Sans" w:hAnsi="Open Sans" w:cs="Open Sans"/>
          <w:b/>
          <w:iCs/>
          <w:sz w:val="22"/>
          <w:szCs w:val="22"/>
        </w:rPr>
        <w:t>limajul</w:t>
      </w:r>
      <w:proofErr w:type="spellEnd"/>
      <w:r w:rsidR="00C02830"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F40837">
        <w:rPr>
          <w:rFonts w:ascii="Open Sans" w:hAnsi="Open Sans" w:cs="Open Sans"/>
          <w:b/>
          <w:iCs/>
          <w:sz w:val="22"/>
          <w:szCs w:val="22"/>
        </w:rPr>
        <w:t>mimico-gestual</w:t>
      </w:r>
      <w:proofErr w:type="spellEnd"/>
      <w:r w:rsidR="00F40837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F40837">
        <w:rPr>
          <w:rFonts w:ascii="Open Sans" w:hAnsi="Open Sans" w:cs="Open Sans"/>
          <w:b/>
          <w:iCs/>
          <w:sz w:val="22"/>
          <w:szCs w:val="22"/>
        </w:rPr>
        <w:t>românesc</w:t>
      </w:r>
      <w:proofErr w:type="spellEnd"/>
      <w:r w:rsidR="00F40837">
        <w:rPr>
          <w:rFonts w:ascii="Open Sans" w:hAnsi="Open Sans" w:cs="Open Sans"/>
          <w:b/>
          <w:iCs/>
          <w:sz w:val="22"/>
          <w:szCs w:val="22"/>
        </w:rPr>
        <w:t xml:space="preserve">, </w:t>
      </w:r>
      <w:r w:rsidR="00C02830"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C02830" w:rsidRPr="007C2F65">
        <w:rPr>
          <w:rFonts w:ascii="Open Sans" w:hAnsi="Open Sans" w:cs="Open Sans"/>
          <w:b/>
          <w:iCs/>
          <w:sz w:val="22"/>
          <w:szCs w:val="22"/>
        </w:rPr>
        <w:t>având</w:t>
      </w:r>
      <w:proofErr w:type="spellEnd"/>
      <w:r w:rsidR="00C02830"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C02830" w:rsidRPr="007C2F65">
        <w:rPr>
          <w:rFonts w:ascii="Open Sans" w:hAnsi="Open Sans" w:cs="Open Sans"/>
          <w:b/>
          <w:iCs/>
          <w:sz w:val="22"/>
          <w:szCs w:val="22"/>
        </w:rPr>
        <w:t>grij</w:t>
      </w:r>
      <w:r>
        <w:rPr>
          <w:rFonts w:ascii="Open Sans" w:hAnsi="Open Sans" w:cs="Open Sans"/>
          <w:b/>
          <w:iCs/>
          <w:sz w:val="22"/>
          <w:szCs w:val="22"/>
        </w:rPr>
        <w:t>ă</w:t>
      </w:r>
      <w:proofErr w:type="spellEnd"/>
      <w:r w:rsidR="00C02830"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C02830" w:rsidRPr="007C2F65">
        <w:rPr>
          <w:rFonts w:ascii="Open Sans" w:hAnsi="Open Sans" w:cs="Open Sans"/>
          <w:b/>
          <w:iCs/>
          <w:sz w:val="22"/>
          <w:szCs w:val="22"/>
        </w:rPr>
        <w:t>să</w:t>
      </w:r>
      <w:proofErr w:type="spellEnd"/>
      <w:r w:rsidR="00C02830"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C02830" w:rsidRPr="007C2F65">
        <w:rPr>
          <w:rFonts w:ascii="Open Sans" w:hAnsi="Open Sans" w:cs="Open Sans"/>
          <w:b/>
          <w:iCs/>
          <w:sz w:val="22"/>
          <w:szCs w:val="22"/>
        </w:rPr>
        <w:t>identificaţi</w:t>
      </w:r>
      <w:proofErr w:type="spellEnd"/>
      <w:r w:rsidR="00C02830" w:rsidRPr="007C2F65">
        <w:rPr>
          <w:rFonts w:ascii="Open Sans" w:hAnsi="Open Sans" w:cs="Open Sans"/>
          <w:b/>
          <w:iCs/>
          <w:sz w:val="22"/>
          <w:szCs w:val="22"/>
        </w:rPr>
        <w:t xml:space="preserve"> </w:t>
      </w:r>
      <w:r w:rsidR="00F40837">
        <w:rPr>
          <w:rFonts w:ascii="Open Sans" w:hAnsi="Open Sans" w:cs="Open Sans"/>
          <w:b/>
          <w:iCs/>
          <w:sz w:val="22"/>
          <w:szCs w:val="22"/>
        </w:rPr>
        <w:t xml:space="preserve">indicia </w:t>
      </w:r>
      <w:proofErr w:type="spellStart"/>
      <w:r w:rsidR="00F40837">
        <w:rPr>
          <w:rFonts w:ascii="Open Sans" w:hAnsi="Open Sans" w:cs="Open Sans"/>
          <w:b/>
          <w:iCs/>
          <w:sz w:val="22"/>
          <w:szCs w:val="22"/>
        </w:rPr>
        <w:t>logici</w:t>
      </w:r>
      <w:proofErr w:type="spellEnd"/>
      <w:r w:rsidR="00F40837">
        <w:rPr>
          <w:rFonts w:ascii="Open Sans" w:hAnsi="Open Sans" w:cs="Open Sans"/>
          <w:b/>
          <w:iCs/>
          <w:sz w:val="22"/>
          <w:szCs w:val="22"/>
        </w:rPr>
        <w:t xml:space="preserve"> care fac </w:t>
      </w:r>
      <w:proofErr w:type="spellStart"/>
      <w:r w:rsidR="00F40837">
        <w:rPr>
          <w:rFonts w:ascii="Open Sans" w:hAnsi="Open Sans" w:cs="Open Sans"/>
          <w:b/>
          <w:iCs/>
          <w:sz w:val="22"/>
          <w:szCs w:val="22"/>
        </w:rPr>
        <w:t>legătura</w:t>
      </w:r>
      <w:proofErr w:type="spellEnd"/>
      <w:r w:rsidR="00F40837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F40837">
        <w:rPr>
          <w:rFonts w:ascii="Open Sans" w:hAnsi="Open Sans" w:cs="Open Sans"/>
          <w:b/>
          <w:iCs/>
          <w:sz w:val="22"/>
          <w:szCs w:val="22"/>
        </w:rPr>
        <w:t>între</w:t>
      </w:r>
      <w:proofErr w:type="spellEnd"/>
      <w:r w:rsidR="00F40837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F40837">
        <w:rPr>
          <w:rFonts w:ascii="Open Sans" w:hAnsi="Open Sans" w:cs="Open Sans"/>
          <w:b/>
          <w:iCs/>
          <w:sz w:val="22"/>
          <w:szCs w:val="22"/>
        </w:rPr>
        <w:t>filme</w:t>
      </w:r>
      <w:proofErr w:type="spellEnd"/>
      <w:r w:rsidR="00F40837">
        <w:rPr>
          <w:rFonts w:ascii="Open Sans" w:hAnsi="Open Sans" w:cs="Open Sans"/>
          <w:b/>
          <w:iCs/>
          <w:sz w:val="22"/>
          <w:szCs w:val="22"/>
        </w:rPr>
        <w:t xml:space="preserve">. </w:t>
      </w:r>
    </w:p>
    <w:p w14:paraId="1F54CF09" w14:textId="77777777" w:rsidR="00C02830" w:rsidRPr="007C2F65" w:rsidRDefault="00C02830" w:rsidP="0093258B">
      <w:pPr>
        <w:rPr>
          <w:rFonts w:ascii="Open Sans" w:hAnsi="Open Sans" w:cs="Open Sans"/>
          <w:b/>
          <w:iCs/>
          <w:sz w:val="22"/>
          <w:szCs w:val="22"/>
        </w:rPr>
      </w:pPr>
    </w:p>
    <w:p w14:paraId="13974A77" w14:textId="77777777" w:rsidR="00C02830" w:rsidRDefault="00C02830" w:rsidP="0093258B">
      <w:pPr>
        <w:rPr>
          <w:rFonts w:ascii="Open Sans" w:hAnsi="Open Sans" w:cs="Open Sans"/>
          <w:b/>
          <w:sz w:val="22"/>
          <w:szCs w:val="22"/>
        </w:rPr>
      </w:pPr>
    </w:p>
    <w:p w14:paraId="2F21C39D" w14:textId="77777777" w:rsidR="00C02830" w:rsidRDefault="00C02830" w:rsidP="0093258B">
      <w:pPr>
        <w:rPr>
          <w:rFonts w:ascii="Open Sans" w:hAnsi="Open Sans" w:cs="Open Sans"/>
          <w:b/>
          <w:sz w:val="22"/>
          <w:szCs w:val="22"/>
        </w:rPr>
      </w:pPr>
    </w:p>
    <w:p w14:paraId="537BEFDC" w14:textId="77777777" w:rsidR="00C02830" w:rsidRDefault="00C02830" w:rsidP="0093258B">
      <w:pPr>
        <w:rPr>
          <w:rFonts w:ascii="Open Sans" w:hAnsi="Open Sans" w:cs="Open Sans"/>
          <w:b/>
          <w:sz w:val="22"/>
          <w:szCs w:val="22"/>
        </w:rPr>
      </w:pPr>
    </w:p>
    <w:p w14:paraId="4BBB7735" w14:textId="7BECC82D" w:rsidR="00B66E9F" w:rsidRPr="00C02830" w:rsidRDefault="00A73D17" w:rsidP="0093258B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Style w:val="Hyperlink3"/>
          <w:rFonts w:ascii="Open Sans" w:hAnsi="Open Sans" w:cs="Open Sans"/>
          <w:b/>
          <w:color w:val="auto"/>
          <w:sz w:val="22"/>
          <w:szCs w:val="22"/>
          <w:u w:val="none"/>
        </w:rPr>
      </w:pPr>
      <w:proofErr w:type="spellStart"/>
      <w:r w:rsidRPr="00F40837">
        <w:rPr>
          <w:rFonts w:ascii="Open Sans" w:hAnsi="Open Sans" w:cs="Open Sans"/>
          <w:b/>
          <w:iCs/>
          <w:sz w:val="22"/>
          <w:szCs w:val="22"/>
        </w:rPr>
        <w:lastRenderedPageBreak/>
        <w:t>Joc</w:t>
      </w:r>
      <w:proofErr w:type="spellEnd"/>
      <w:r w:rsidRPr="00F40837">
        <w:rPr>
          <w:rFonts w:ascii="Open Sans" w:hAnsi="Open Sans" w:cs="Open Sans"/>
          <w:b/>
          <w:iCs/>
          <w:sz w:val="22"/>
          <w:szCs w:val="22"/>
        </w:rPr>
        <w:t xml:space="preserve">: </w:t>
      </w:r>
      <w:proofErr w:type="spellStart"/>
      <w:r w:rsidRPr="00F40837">
        <w:rPr>
          <w:rFonts w:ascii="Open Sans" w:hAnsi="Open Sans" w:cs="Open Sans"/>
          <w:b/>
          <w:iCs/>
          <w:sz w:val="22"/>
          <w:szCs w:val="22"/>
        </w:rPr>
        <w:t>Depozitele</w:t>
      </w:r>
      <w:proofErr w:type="spellEnd"/>
      <w:r w:rsidRPr="00F40837">
        <w:rPr>
          <w:rFonts w:ascii="Open Sans" w:hAnsi="Open Sans" w:cs="Open Sans"/>
          <w:b/>
          <w:iCs/>
          <w:sz w:val="22"/>
          <w:szCs w:val="22"/>
        </w:rPr>
        <w:t xml:space="preserve"> de </w:t>
      </w:r>
      <w:proofErr w:type="spellStart"/>
      <w:r w:rsidRPr="00F40837">
        <w:rPr>
          <w:rFonts w:ascii="Open Sans" w:hAnsi="Open Sans" w:cs="Open Sans"/>
          <w:b/>
          <w:iCs/>
          <w:sz w:val="22"/>
          <w:szCs w:val="22"/>
        </w:rPr>
        <w:t>deşeuri</w:t>
      </w:r>
      <w:proofErr w:type="spellEnd"/>
      <w:r w:rsidRPr="00A73D17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="00B66E9F" w:rsidRPr="00A73D17">
        <w:rPr>
          <w:rStyle w:val="Aucun"/>
          <w:rFonts w:ascii="Open Sans Bold" w:hAnsi="Open Sans Bold"/>
          <w:sz w:val="22"/>
          <w:szCs w:val="22"/>
          <w:lang w:val="fr-FR"/>
        </w:rPr>
        <w:t xml:space="preserve"> </w:t>
      </w:r>
      <w:hyperlink r:id="rId11" w:history="1">
        <w:r>
          <w:rPr>
            <w:rStyle w:val="Hyperlink3"/>
            <w:rFonts w:ascii="Open Sans Bold" w:hAnsi="Open Sans Bold"/>
          </w:rPr>
          <w:t>http://opensign.eu/sequence/76</w:t>
        </w:r>
      </w:hyperlink>
    </w:p>
    <w:p w14:paraId="00586EF4" w14:textId="77777777" w:rsidR="00C02830" w:rsidRPr="00A73D17" w:rsidRDefault="00C02830" w:rsidP="00C02830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contextualSpacing w:val="0"/>
        <w:rPr>
          <w:rFonts w:ascii="Open Sans" w:hAnsi="Open Sans" w:cs="Open Sans"/>
          <w:b/>
          <w:sz w:val="22"/>
          <w:szCs w:val="22"/>
        </w:rPr>
      </w:pPr>
    </w:p>
    <w:p w14:paraId="7D51CDAF" w14:textId="12A4C916" w:rsidR="00466C82" w:rsidRDefault="00B66E9F" w:rsidP="00AF69F6">
      <w:pPr>
        <w:rPr>
          <w:rStyle w:val="Aucun"/>
          <w:rFonts w:ascii="Open Sans Bold" w:hAnsi="Open Sans Bold"/>
          <w:sz w:val="22"/>
          <w:szCs w:val="22"/>
          <w:lang w:val="fr-FR"/>
        </w:rPr>
      </w:pPr>
      <w:r>
        <w:rPr>
          <w:rFonts w:ascii="Open Sans Bold" w:eastAsia="Open Sans Bold" w:hAnsi="Open Sans Bold" w:cs="Open Sans Bold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2190720" behindDoc="0" locked="0" layoutInCell="1" allowOverlap="1" wp14:anchorId="09C3FE51" wp14:editId="51CB5402">
                <wp:simplePos x="0" y="0"/>
                <wp:positionH relativeFrom="page">
                  <wp:posOffset>742950</wp:posOffset>
                </wp:positionH>
                <wp:positionV relativeFrom="line">
                  <wp:posOffset>200025</wp:posOffset>
                </wp:positionV>
                <wp:extent cx="6229350" cy="4562475"/>
                <wp:effectExtent l="0" t="0" r="19050" b="28575"/>
                <wp:wrapTopAndBottom distT="152400" distB="152400"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56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99F99"/>
                          </a:solidFill>
                          <a:prstDash val="solid"/>
                          <a:round/>
                        </a:ln>
                        <a:effectLst>
                          <a:outerShdw dir="5400000" rotWithShape="0">
                            <a:srgbClr val="000000">
                              <a:alpha val="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6EC077B" w14:textId="77777777" w:rsidR="00B66E9F" w:rsidRPr="008A7C2E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ro-RO"/>
                              </w:rPr>
                              <w:t>Bifează dacă ai reușit de la prima încercare sau notează numărul încercărilor.</w:t>
                            </w:r>
                          </w:p>
                          <w:p w14:paraId="064BC8DF" w14:textId="0FF80188" w:rsidR="00B66E9F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E4C52" wp14:editId="5914D9E5">
                                  <wp:extent cx="5534025" cy="1066800"/>
                                  <wp:effectExtent l="0" t="0" r="952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402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937E36" w14:textId="77777777" w:rsidR="00B66E9F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</w:p>
                          <w:p w14:paraId="7B671689" w14:textId="230C8E34" w:rsidR="00B66E9F" w:rsidRPr="008A7C2E" w:rsidRDefault="0034406C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D67E4" wp14:editId="78C47013">
                                  <wp:extent cx="6112510" cy="2397422"/>
                                  <wp:effectExtent l="0" t="0" r="254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2510" cy="2397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3FE51" id="officeArt object" o:spid="_x0000_s1026" alt="officeArt object" style="position:absolute;margin-left:58.5pt;margin-top:15.75pt;width:490.5pt;height:359.25pt;z-index:2521907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" strokecolor="#499f99" strokeweight="2pt">
                <v:stroke joinstyle="round"/>
                <v:shadow on="t" color="black" opacity="0" origin=",.5" offset="0,0"/>
                <v:textbox inset="1.2699mm,1.2699mm,1.2699mm,1.2699mm">
                  <w:txbxContent>
                    <w:p w14:paraId="46EC077B" w14:textId="77777777" w:rsidR="00B66E9F" w:rsidRPr="008A7C2E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ro-RO"/>
                        </w:rPr>
                        <w:t>Bifează dacă ai reușit de la prima încercare sau notează numărul încercărilor.</w:t>
                      </w:r>
                    </w:p>
                    <w:p w14:paraId="064BC8DF" w14:textId="0FF80188" w:rsidR="00B66E9F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9E4C52" wp14:editId="5914D9E5">
                            <wp:extent cx="5534025" cy="1066800"/>
                            <wp:effectExtent l="0" t="0" r="952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402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937E36" w14:textId="77777777" w:rsidR="00B66E9F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</w:p>
                    <w:p w14:paraId="7B671689" w14:textId="230C8E34" w:rsidR="00B66E9F" w:rsidRPr="008A7C2E" w:rsidRDefault="0034406C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CD67E4" wp14:editId="78C47013">
                            <wp:extent cx="6112510" cy="2397422"/>
                            <wp:effectExtent l="0" t="0" r="254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2510" cy="2397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14:paraId="2C062B4B" w14:textId="3A99B2E5" w:rsidR="00466C82" w:rsidRPr="00466C82" w:rsidRDefault="00466C82" w:rsidP="00466C82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 Bold" w:hAnsi="Open Sans Bold"/>
          <w:sz w:val="22"/>
          <w:szCs w:val="22"/>
          <w:lang w:val="fr-FR"/>
        </w:rPr>
      </w:pPr>
      <w:r w:rsidRPr="00466C82">
        <w:rPr>
          <w:rStyle w:val="Aucun"/>
          <w:rFonts w:ascii="Open Sans Bold" w:hAnsi="Open Sans Bold"/>
          <w:sz w:val="22"/>
          <w:szCs w:val="22"/>
          <w:lang w:val="ro-RO"/>
        </w:rPr>
        <w:t>E</w:t>
      </w:r>
      <w:proofErr w:type="spellStart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xtindere</w:t>
      </w:r>
      <w:proofErr w:type="spellEnd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/</w:t>
      </w:r>
      <w:proofErr w:type="spellStart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Dezvoltare</w:t>
      </w:r>
      <w:proofErr w:type="spellEnd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 xml:space="preserve">/ Alte </w:t>
      </w:r>
      <w:proofErr w:type="spellStart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surse</w:t>
      </w:r>
      <w:proofErr w:type="spellEnd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 xml:space="preserve">  digitale :</w:t>
      </w:r>
    </w:p>
    <w:p w14:paraId="03B7A7B4" w14:textId="77777777" w:rsidR="00466C82" w:rsidRDefault="00466C82" w:rsidP="00466C82">
      <w:pPr>
        <w:pStyle w:val="ListParagraph"/>
        <w:ind w:left="0"/>
        <w:rPr>
          <w:rStyle w:val="Aucun"/>
          <w:rFonts w:ascii="Open Sans Bold" w:eastAsia="Open Sans Bold" w:hAnsi="Open Sans Bold" w:cs="Open Sans Bold"/>
          <w:sz w:val="22"/>
          <w:szCs w:val="22"/>
          <w:lang w:val="fr-FR"/>
        </w:rPr>
      </w:pPr>
    </w:p>
    <w:p w14:paraId="37A9547F" w14:textId="77777777" w:rsidR="00466C82" w:rsidRDefault="00466C82" w:rsidP="00466C82">
      <w:pPr>
        <w:pStyle w:val="CorpsA"/>
        <w:numPr>
          <w:ilvl w:val="0"/>
          <w:numId w:val="31"/>
        </w:numPr>
        <w:rPr>
          <w:rFonts w:ascii="Open Sans Regular" w:hAnsi="Open Sans Regular"/>
          <w:sz w:val="22"/>
          <w:szCs w:val="22"/>
          <w:lang w:val="fr-FR"/>
        </w:rPr>
      </w:pPr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Film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tematic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: De ce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să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reciclăm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? </w:t>
      </w:r>
      <w:hyperlink r:id="rId14" w:history="1">
        <w:r>
          <w:rPr>
            <w:rStyle w:val="Hyperlink3"/>
            <w:rFonts w:ascii="Open Sans Regular" w:hAnsi="Open Sans Regular"/>
          </w:rPr>
          <w:t>http://opensign.eu/thematic_topics/88</w:t>
        </w:r>
      </w:hyperlink>
    </w:p>
    <w:p w14:paraId="780C3FF5" w14:textId="0B2F8467" w:rsidR="00A73D17" w:rsidRDefault="003250FD" w:rsidP="00A73D17">
      <w:pPr>
        <w:pStyle w:val="CorpsA"/>
        <w:numPr>
          <w:ilvl w:val="0"/>
          <w:numId w:val="31"/>
        </w:numPr>
        <w:rPr>
          <w:rFonts w:ascii="Open Sans Regular" w:hAnsi="Open Sans Regular"/>
          <w:sz w:val="22"/>
          <w:szCs w:val="22"/>
          <w:lang w:val="fr-FR"/>
        </w:rPr>
      </w:pPr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Film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tematic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: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R</w:t>
      </w:r>
      <w:r w:rsidR="00466C82" w:rsidRPr="00A73D17">
        <w:rPr>
          <w:rStyle w:val="Aucun"/>
          <w:rFonts w:ascii="Open Sans Regular" w:hAnsi="Open Sans Regular"/>
          <w:sz w:val="22"/>
          <w:szCs w:val="22"/>
          <w:lang w:val="fr-FR"/>
        </w:rPr>
        <w:t>eciclăm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>- cum ?</w:t>
      </w:r>
      <w:hyperlink r:id="rId15" w:history="1">
        <w:r w:rsidR="00A73D17">
          <w:rPr>
            <w:rStyle w:val="Hyperlink1"/>
            <w:rFonts w:ascii="Open Sans Regular" w:hAnsi="Open Sans Regular"/>
            <w:sz w:val="22"/>
            <w:szCs w:val="22"/>
          </w:rPr>
          <w:t>http://opensign.eu/thematic_topics/89</w:t>
        </w:r>
      </w:hyperlink>
    </w:p>
    <w:p w14:paraId="5525E109" w14:textId="377903D9" w:rsidR="00A73D17" w:rsidRPr="00A73D17" w:rsidRDefault="00466C82" w:rsidP="00A73D17">
      <w:pPr>
        <w:pStyle w:val="CorpsA"/>
        <w:numPr>
          <w:ilvl w:val="0"/>
          <w:numId w:val="31"/>
        </w:numPr>
        <w:rPr>
          <w:rStyle w:val="Hyperlink3"/>
          <w:rFonts w:ascii="Open Sans Regular" w:hAnsi="Open Sans Regular"/>
          <w:color w:val="000000"/>
          <w:sz w:val="22"/>
          <w:szCs w:val="22"/>
          <w:u w:val="none" w:color="000000"/>
          <w:lang w:val="fr-FR"/>
        </w:rPr>
      </w:pPr>
      <w:proofErr w:type="spellStart"/>
      <w:r w:rsidRPr="00A73D17">
        <w:rPr>
          <w:rFonts w:ascii="Open Sans Regular" w:hAnsi="Open Sans Regular"/>
          <w:sz w:val="22"/>
          <w:szCs w:val="22"/>
          <w:lang w:val="fr-FR"/>
        </w:rPr>
        <w:t>Joc</w:t>
      </w:r>
      <w:proofErr w:type="spellEnd"/>
      <w:r w:rsidRPr="00A73D17">
        <w:rPr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 w:rsidRPr="00A73D17">
        <w:rPr>
          <w:rFonts w:ascii="Open Sans Regular" w:hAnsi="Open Sans Regular"/>
          <w:sz w:val="22"/>
          <w:szCs w:val="22"/>
          <w:lang w:val="fr-FR"/>
        </w:rPr>
        <w:t>memorie</w:t>
      </w:r>
      <w:proofErr w:type="spellEnd"/>
      <w:r w:rsidRPr="00A73D17">
        <w:rPr>
          <w:rFonts w:ascii="Open Sans Regular" w:hAnsi="Open Sans Regular"/>
          <w:sz w:val="22"/>
          <w:szCs w:val="22"/>
          <w:lang w:val="fr-FR"/>
        </w:rPr>
        <w:t xml:space="preserve">: </w:t>
      </w:r>
      <w:proofErr w:type="spellStart"/>
      <w:r w:rsidR="00A73D17">
        <w:rPr>
          <w:rFonts w:ascii="Open Sans Regular" w:hAnsi="Open Sans Regular"/>
          <w:sz w:val="22"/>
          <w:szCs w:val="22"/>
          <w:lang w:val="fr-FR"/>
        </w:rPr>
        <w:t>Obiecte</w:t>
      </w:r>
      <w:proofErr w:type="spellEnd"/>
      <w:r w:rsidR="003250FD">
        <w:rPr>
          <w:rFonts w:ascii="Open Sans Regular" w:hAnsi="Open Sans Regular"/>
          <w:sz w:val="22"/>
          <w:szCs w:val="22"/>
          <w:lang w:val="fr-FR"/>
        </w:rPr>
        <w:t xml:space="preserve"> </w:t>
      </w:r>
      <w:r w:rsidR="00A73D17">
        <w:rPr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 w:rsidR="00A73D17">
        <w:rPr>
          <w:rFonts w:ascii="Open Sans Regular" w:hAnsi="Open Sans Regular"/>
          <w:sz w:val="22"/>
          <w:szCs w:val="22"/>
          <w:lang w:val="fr-FR"/>
        </w:rPr>
        <w:t>reciclabile</w:t>
      </w:r>
      <w:proofErr w:type="spellEnd"/>
      <w:r w:rsidR="003250FD">
        <w:rPr>
          <w:rFonts w:ascii="Open Sans Regular" w:hAnsi="Open Sans Regular"/>
          <w:sz w:val="22"/>
          <w:szCs w:val="22"/>
          <w:lang w:val="fr-FR"/>
        </w:rPr>
        <w:t xml:space="preserve"> </w:t>
      </w:r>
      <w:r w:rsidR="00A73D17">
        <w:rPr>
          <w:rFonts w:ascii="Open Sans Regular" w:hAnsi="Open Sans Regular"/>
          <w:sz w:val="22"/>
          <w:szCs w:val="22"/>
          <w:lang w:val="fr-FR"/>
        </w:rPr>
        <w:t>1</w:t>
      </w:r>
      <w:r w:rsidRPr="00A73D17">
        <w:rPr>
          <w:rFonts w:ascii="Open Sans Regular" w:hAnsi="Open Sans Regular"/>
          <w:sz w:val="22"/>
          <w:szCs w:val="22"/>
          <w:lang w:val="fr-FR"/>
        </w:rPr>
        <w:t xml:space="preserve"> </w:t>
      </w:r>
      <w:r w:rsidRPr="00A73D17">
        <w:rPr>
          <w:rStyle w:val="Aucun"/>
          <w:rFonts w:ascii="Open Sans Regular" w:hAnsi="Open Sans Regular"/>
          <w:sz w:val="22"/>
          <w:szCs w:val="22"/>
          <w:lang w:val="fr-FR"/>
        </w:rPr>
        <w:t xml:space="preserve">: </w:t>
      </w:r>
      <w:hyperlink r:id="rId16" w:history="1">
        <w:r w:rsidR="00A73D17">
          <w:rPr>
            <w:rStyle w:val="Hyperlink3"/>
            <w:rFonts w:ascii="Open Sans Regular" w:hAnsi="Open Sans Regular"/>
          </w:rPr>
          <w:t>http://opensign.eu/memory_game/51</w:t>
        </w:r>
      </w:hyperlink>
    </w:p>
    <w:p w14:paraId="2316655E" w14:textId="4330855C" w:rsidR="00A73D17" w:rsidRDefault="00A73D17" w:rsidP="00A73D17">
      <w:pPr>
        <w:pStyle w:val="CorpsA"/>
        <w:numPr>
          <w:ilvl w:val="0"/>
          <w:numId w:val="31"/>
        </w:numPr>
        <w:rPr>
          <w:rFonts w:ascii="Open Sans Regular" w:hAnsi="Open Sans Regular"/>
          <w:sz w:val="22"/>
          <w:szCs w:val="22"/>
          <w:lang w:val="fr-FR"/>
        </w:rPr>
      </w:pPr>
      <w:proofErr w:type="spellStart"/>
      <w:r w:rsidRPr="00A73D17">
        <w:rPr>
          <w:rFonts w:ascii="Open Sans Regular" w:hAnsi="Open Sans Regular"/>
          <w:sz w:val="22"/>
          <w:szCs w:val="22"/>
          <w:lang w:val="fr-FR"/>
        </w:rPr>
        <w:t>Joc</w:t>
      </w:r>
      <w:proofErr w:type="spellEnd"/>
      <w:r w:rsidRPr="00A73D17">
        <w:rPr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 w:rsidRPr="00A73D17">
        <w:rPr>
          <w:rFonts w:ascii="Open Sans Regular" w:hAnsi="Open Sans Regular"/>
          <w:sz w:val="22"/>
          <w:szCs w:val="22"/>
          <w:lang w:val="fr-FR"/>
        </w:rPr>
        <w:t>memorie</w:t>
      </w:r>
      <w:proofErr w:type="spellEnd"/>
      <w:r w:rsidRPr="00A73D17">
        <w:rPr>
          <w:rFonts w:ascii="Open Sans Regular" w:hAnsi="Open Sans Regular"/>
          <w:sz w:val="22"/>
          <w:szCs w:val="22"/>
          <w:lang w:val="fr-FR"/>
        </w:rPr>
        <w:t xml:space="preserve">: </w:t>
      </w:r>
      <w:proofErr w:type="spellStart"/>
      <w:r>
        <w:rPr>
          <w:rFonts w:ascii="Open Sans Regular" w:hAnsi="Open Sans Regular"/>
          <w:sz w:val="22"/>
          <w:szCs w:val="22"/>
          <w:lang w:val="fr-FR"/>
        </w:rPr>
        <w:t>Obiecte</w:t>
      </w:r>
      <w:proofErr w:type="spellEnd"/>
      <w:r w:rsidR="003250FD">
        <w:rPr>
          <w:rFonts w:ascii="Open Sans Regular" w:hAnsi="Open Sans Regular"/>
          <w:sz w:val="22"/>
          <w:szCs w:val="22"/>
          <w:lang w:val="fr-FR"/>
        </w:rPr>
        <w:t xml:space="preserve">  </w:t>
      </w:r>
      <w:proofErr w:type="spellStart"/>
      <w:r w:rsidR="003250FD">
        <w:rPr>
          <w:rFonts w:ascii="Open Sans Regular" w:hAnsi="Open Sans Regular"/>
          <w:sz w:val="22"/>
          <w:szCs w:val="22"/>
          <w:lang w:val="fr-FR"/>
        </w:rPr>
        <w:t>reciclabile</w:t>
      </w:r>
      <w:proofErr w:type="spellEnd"/>
      <w:r w:rsidR="003250FD">
        <w:rPr>
          <w:rFonts w:ascii="Open Sans Regular" w:hAnsi="Open Sans Regular"/>
          <w:sz w:val="22"/>
          <w:szCs w:val="22"/>
          <w:lang w:val="fr-FR"/>
        </w:rPr>
        <w:t xml:space="preserve"> 2</w:t>
      </w:r>
      <w:r>
        <w:rPr>
          <w:rFonts w:ascii="Open Sans Regular" w:hAnsi="Open Sans Regular"/>
          <w:sz w:val="22"/>
          <w:szCs w:val="22"/>
          <w:lang w:val="fr-FR"/>
        </w:rPr>
        <w:t> :</w:t>
      </w:r>
      <w:r w:rsidRPr="00A73D17">
        <w:t xml:space="preserve"> </w:t>
      </w:r>
      <w:hyperlink r:id="rId17" w:history="1">
        <w:r>
          <w:rPr>
            <w:rStyle w:val="Hyperlink3"/>
            <w:rFonts w:ascii="Open Sans Regular" w:hAnsi="Open Sans Regular"/>
          </w:rPr>
          <w:t>http://opensign.eu/memory_game/75</w:t>
        </w:r>
      </w:hyperlink>
    </w:p>
    <w:p w14:paraId="289E1A57" w14:textId="2DD24A5F" w:rsidR="00B74383" w:rsidRPr="00466C82" w:rsidRDefault="00466C82" w:rsidP="00AF69F6">
      <w:pPr>
        <w:pStyle w:val="CorpsA"/>
        <w:numPr>
          <w:ilvl w:val="0"/>
          <w:numId w:val="31"/>
        </w:numPr>
        <w:rPr>
          <w:rFonts w:ascii="Open Sans" w:hAnsi="Open Sans" w:cs="Open Sans"/>
          <w:b/>
          <w:sz w:val="22"/>
          <w:szCs w:val="22"/>
        </w:rPr>
      </w:pPr>
      <w:r w:rsidRPr="00466C82">
        <w:rPr>
          <w:rFonts w:ascii="Open Sans Regular" w:hAnsi="Open Sans Regular"/>
          <w:sz w:val="22"/>
          <w:szCs w:val="22"/>
          <w:lang w:val="fr-FR"/>
        </w:rPr>
        <w:t xml:space="preserve">Set </w:t>
      </w:r>
      <w:proofErr w:type="spellStart"/>
      <w:r w:rsidRPr="00466C82">
        <w:rPr>
          <w:rFonts w:ascii="Open Sans Regular" w:hAnsi="Open Sans Regular"/>
          <w:sz w:val="22"/>
          <w:szCs w:val="22"/>
          <w:lang w:val="fr-FR"/>
        </w:rPr>
        <w:t>întrebări</w:t>
      </w:r>
      <w:proofErr w:type="spellEnd"/>
      <w:r w:rsidRPr="00466C82">
        <w:rPr>
          <w:rFonts w:ascii="Open Sans Regular" w:hAnsi="Open Sans Regular"/>
          <w:sz w:val="22"/>
          <w:szCs w:val="22"/>
          <w:lang w:val="fr-FR"/>
        </w:rPr>
        <w:t> :</w:t>
      </w:r>
      <w:r w:rsidRPr="00466C82">
        <w:rPr>
          <w:rStyle w:val="Aucun"/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 w:rsidR="00A73D17">
        <w:rPr>
          <w:rStyle w:val="Aucun"/>
          <w:rFonts w:ascii="Open Sans Regular" w:hAnsi="Open Sans Regular"/>
          <w:sz w:val="22"/>
          <w:szCs w:val="22"/>
          <w:lang w:val="fr-FR"/>
        </w:rPr>
        <w:t>Reciclabil</w:t>
      </w:r>
      <w:proofErr w:type="spellEnd"/>
      <w:r w:rsidRPr="00466C82">
        <w:rPr>
          <w:rStyle w:val="Aucun"/>
          <w:rFonts w:ascii="Open Sans Regular" w:hAnsi="Open Sans Regular"/>
          <w:sz w:val="22"/>
          <w:szCs w:val="22"/>
          <w:lang w:val="fr-FR"/>
        </w:rPr>
        <w:t xml:space="preserve"> ? : </w:t>
      </w:r>
      <w:hyperlink r:id="rId18" w:history="1">
        <w:r w:rsidRPr="00466C82">
          <w:rPr>
            <w:rStyle w:val="Hyperlink4"/>
            <w:rFonts w:ascii="Open Sans Regular" w:hAnsi="Open Sans Regular"/>
          </w:rPr>
          <w:t>http://opensign.eu/multiplechoice/77</w:t>
        </w:r>
      </w:hyperlink>
    </w:p>
    <w:p w14:paraId="54655179" w14:textId="77777777" w:rsidR="00B74383" w:rsidRDefault="00B74383" w:rsidP="0093258B">
      <w:pPr>
        <w:rPr>
          <w:rFonts w:ascii="Open Sans" w:hAnsi="Open Sans" w:cs="Open Sans"/>
          <w:b/>
          <w:sz w:val="22"/>
          <w:szCs w:val="22"/>
        </w:rPr>
      </w:pPr>
    </w:p>
    <w:sectPr w:rsidR="00B74383" w:rsidSect="004C644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9" w:h="16834" w:code="9"/>
      <w:pgMar w:top="1134" w:right="1134" w:bottom="1134" w:left="1134" w:header="624" w:footer="720" w:gutter="0"/>
      <w:pgBorders w:offsetFrom="page">
        <w:top w:val="doubleWave" w:sz="6" w:space="24" w:color="E127CB"/>
        <w:left w:val="doubleWave" w:sz="6" w:space="24" w:color="E127CB"/>
        <w:bottom w:val="doubleWave" w:sz="6" w:space="24" w:color="E127CB"/>
        <w:right w:val="doubleWave" w:sz="6" w:space="24" w:color="E127C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A85B5" w14:textId="77777777" w:rsidR="009E25DA" w:rsidRDefault="009E25DA" w:rsidP="00D93B26">
      <w:r>
        <w:separator/>
      </w:r>
    </w:p>
  </w:endnote>
  <w:endnote w:type="continuationSeparator" w:id="0">
    <w:p w14:paraId="066A729E" w14:textId="77777777" w:rsidR="009E25DA" w:rsidRDefault="009E25DA" w:rsidP="00D9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Open Sans Regular">
    <w:altName w:val="Times New Roman"/>
    <w:panose1 w:val="020B0606030504020204"/>
    <w:charset w:val="00"/>
    <w:family w:val="roman"/>
    <w:pitch w:val="default"/>
  </w:font>
  <w:font w:name="Cabin">
    <w:altName w:val="Times New Roman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 Bold">
    <w:altName w:val="Times New Roman"/>
    <w:panose1 w:val="020B0806030504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7BDE6" w14:textId="77777777" w:rsidR="00F40837" w:rsidRDefault="00F40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EF7F" w14:textId="716CA474" w:rsidR="001E464C" w:rsidRPr="001E464C" w:rsidRDefault="001E464C" w:rsidP="001E464C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  <w:bookmarkStart w:id="2" w:name="_Hlk15368820"/>
    <w:bookmarkStart w:id="3" w:name="_Hlk15368821"/>
    <w:r w:rsidRPr="001E464C">
      <w:rPr>
        <w:noProof/>
        <w:sz w:val="16"/>
        <w:szCs w:val="16"/>
      </w:rPr>
      <w:drawing>
        <wp:inline distT="0" distB="0" distL="0" distR="0" wp14:anchorId="7A24EEF3" wp14:editId="75EFE8DE">
          <wp:extent cx="990600" cy="213977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51" cy="220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Acest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proiect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Erasmus+ nr </w:t>
    </w:r>
    <w:r w:rsidRPr="001E464C">
      <w:rPr>
        <w:rFonts w:ascii="Open Sans" w:eastAsia="Calibri" w:hAnsi="Open Sans" w:cs="Open Sans"/>
        <w:sz w:val="16"/>
        <w:szCs w:val="16"/>
        <w:lang w:val="fr-FR"/>
      </w:rPr>
      <w:t>2017-1-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FR01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>-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KA201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-037433 a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fost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finanțat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cu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proofErr w:type="gramStart"/>
    <w:r w:rsidRPr="001E464C">
      <w:rPr>
        <w:rFonts w:ascii="Open Sans" w:eastAsia="Calibri" w:hAnsi="Open Sans" w:cs="Open Sans"/>
        <w:sz w:val="16"/>
        <w:szCs w:val="16"/>
        <w:lang w:val="fr-FR"/>
      </w:rPr>
      <w:t>suportul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Comisiei</w:t>
    </w:r>
    <w:proofErr w:type="spellEnd"/>
    <w:proofErr w:type="gram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Europene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.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Această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publicaţie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>/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comunicare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reflectă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numai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punctul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de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vedere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al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autorului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şi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Comisia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nu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este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responsabilă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pentru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eventuala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utilizare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a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informaţiilor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pe care le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conţine</w:t>
    </w:r>
    <w:proofErr w:type="spellEnd"/>
  </w:p>
  <w:p w14:paraId="1DE1C84F" w14:textId="77777777" w:rsidR="001E464C" w:rsidRPr="001E464C" w:rsidRDefault="001E464C" w:rsidP="001E464C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</w:p>
  <w:p w14:paraId="79CE4B1F" w14:textId="77777777" w:rsidR="001E464C" w:rsidRPr="001E464C" w:rsidRDefault="001E464C" w:rsidP="001E464C">
    <w:pPr>
      <w:pStyle w:val="Footer"/>
      <w:jc w:val="center"/>
      <w:rPr>
        <w:rFonts w:ascii="Open Sans" w:hAnsi="Open Sans" w:cs="Open Sans"/>
        <w:b/>
        <w:bCs/>
        <w:i/>
        <w:sz w:val="22"/>
        <w:szCs w:val="22"/>
      </w:rPr>
    </w:pP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Puteți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găsi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alte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resurse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educaționale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pentru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copiii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cu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deficiențe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de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auz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pe  </w:t>
    </w:r>
    <w:hyperlink r:id="rId2" w:history="1">
      <w:r w:rsidRPr="001E464C">
        <w:rPr>
          <w:rStyle w:val="Hyperlink"/>
          <w:rFonts w:ascii="Open Sans" w:hAnsi="Open Sans" w:cs="Open Sans"/>
          <w:b/>
          <w:bCs/>
          <w:i/>
          <w:sz w:val="22"/>
          <w:szCs w:val="22"/>
        </w:rPr>
        <w:t>www.opensign.eu</w:t>
      </w:r>
    </w:hyperlink>
  </w:p>
  <w:bookmarkEnd w:id="2"/>
  <w:bookmarkEnd w:id="3"/>
  <w:p w14:paraId="630C6FB6" w14:textId="77777777" w:rsidR="002628DD" w:rsidRPr="001E464C" w:rsidRDefault="002628DD" w:rsidP="001E46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782C7" w14:textId="77777777" w:rsidR="00F40837" w:rsidRDefault="00F40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C465E" w14:textId="77777777" w:rsidR="009E25DA" w:rsidRDefault="009E25DA" w:rsidP="00D93B26">
      <w:r>
        <w:separator/>
      </w:r>
    </w:p>
  </w:footnote>
  <w:footnote w:type="continuationSeparator" w:id="0">
    <w:p w14:paraId="5F52FCD2" w14:textId="77777777" w:rsidR="009E25DA" w:rsidRDefault="009E25DA" w:rsidP="00D9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27D4" w14:textId="77777777" w:rsidR="00F40837" w:rsidRDefault="00F40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211AE" w14:textId="7F0F702E" w:rsidR="002628DD" w:rsidRDefault="004C6442" w:rsidP="002628DD">
    <w:pPr>
      <w:pStyle w:val="Header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98954AE" wp14:editId="2CEE8BDA">
          <wp:simplePos x="0" y="0"/>
          <wp:positionH relativeFrom="column">
            <wp:posOffset>4661535</wp:posOffset>
          </wp:positionH>
          <wp:positionV relativeFrom="line">
            <wp:posOffset>-34925</wp:posOffset>
          </wp:positionV>
          <wp:extent cx="1810385" cy="530225"/>
          <wp:effectExtent l="0" t="0" r="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</w:rPr>
      <w:drawing>
        <wp:anchor distT="0" distB="0" distL="114300" distR="114300" simplePos="0" relativeHeight="251663360" behindDoc="0" locked="0" layoutInCell="1" allowOverlap="1" wp14:anchorId="58F33817" wp14:editId="45CF05C7">
          <wp:simplePos x="0" y="0"/>
          <wp:positionH relativeFrom="column">
            <wp:posOffset>-281940</wp:posOffset>
          </wp:positionH>
          <wp:positionV relativeFrom="line">
            <wp:posOffset>9525</wp:posOffset>
          </wp:positionV>
          <wp:extent cx="1975485" cy="426720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A4862" w14:textId="71C5729B" w:rsidR="002628DD" w:rsidRPr="001E464C" w:rsidRDefault="002628DD" w:rsidP="002628DD">
    <w:pPr>
      <w:pStyle w:val="Header"/>
      <w:jc w:val="center"/>
      <w:rPr>
        <w:rFonts w:ascii="Open Sans" w:hAnsi="Open Sans" w:cs="Open Sans"/>
      </w:rPr>
    </w:pPr>
    <w:r w:rsidRPr="001E464C">
      <w:rPr>
        <w:rFonts w:ascii="Open Sans" w:hAnsi="Open Sans" w:cs="Open Sans"/>
        <w:b/>
        <w:i/>
      </w:rPr>
      <w:t>2017-1-FR01-KA201-037433</w:t>
    </w:r>
    <w:r w:rsidRPr="001E464C">
      <w:rPr>
        <w:rFonts w:ascii="Open Sans" w:hAnsi="Open Sans" w:cs="Open Sans"/>
      </w:rPr>
      <w:t xml:space="preserve"> </w:t>
    </w:r>
  </w:p>
  <w:p w14:paraId="61A2AB4F" w14:textId="1D397FB1" w:rsidR="002628DD" w:rsidRPr="001E464C" w:rsidRDefault="002628DD">
    <w:pPr>
      <w:pStyle w:val="Header"/>
      <w:rPr>
        <w:rFonts w:ascii="Open Sans" w:hAnsi="Open Sans" w:cs="Open Sans"/>
      </w:rPr>
    </w:pPr>
  </w:p>
  <w:p w14:paraId="02909F44" w14:textId="77777777" w:rsidR="00D93B26" w:rsidRDefault="00D93B26">
    <w:pPr>
      <w:pStyle w:val="Header"/>
    </w:pPr>
  </w:p>
  <w:p w14:paraId="4B73AB84" w14:textId="77777777" w:rsidR="0034406C" w:rsidRDefault="0034406C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6209A" w14:textId="77777777" w:rsidR="00F40837" w:rsidRDefault="00F40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7A4D"/>
    <w:multiLevelType w:val="hybridMultilevel"/>
    <w:tmpl w:val="6C707DBC"/>
    <w:numStyleLink w:val="Style2import"/>
  </w:abstractNum>
  <w:abstractNum w:abstractNumId="1" w15:restartNumberingAfterBreak="0">
    <w:nsid w:val="09900E84"/>
    <w:multiLevelType w:val="hybridMultilevel"/>
    <w:tmpl w:val="15687352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AF643E"/>
    <w:multiLevelType w:val="hybridMultilevel"/>
    <w:tmpl w:val="DABAB2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7683"/>
    <w:multiLevelType w:val="hybridMultilevel"/>
    <w:tmpl w:val="0F187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29AF"/>
    <w:multiLevelType w:val="hybridMultilevel"/>
    <w:tmpl w:val="6F267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C221BF"/>
    <w:multiLevelType w:val="hybridMultilevel"/>
    <w:tmpl w:val="9D4A93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3ECD"/>
    <w:multiLevelType w:val="hybridMultilevel"/>
    <w:tmpl w:val="9F1E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53051"/>
    <w:multiLevelType w:val="hybridMultilevel"/>
    <w:tmpl w:val="DD7093D6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BF140B"/>
    <w:multiLevelType w:val="hybridMultilevel"/>
    <w:tmpl w:val="1778A848"/>
    <w:styleLink w:val="Style1import"/>
    <w:lvl w:ilvl="0" w:tplc="6EECB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3425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1039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2A87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9C86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36EA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049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1838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AB2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A81962"/>
    <w:multiLevelType w:val="hybridMultilevel"/>
    <w:tmpl w:val="1778A848"/>
    <w:numStyleLink w:val="Style1import"/>
  </w:abstractNum>
  <w:abstractNum w:abstractNumId="10" w15:restartNumberingAfterBreak="0">
    <w:nsid w:val="1CED6834"/>
    <w:multiLevelType w:val="hybridMultilevel"/>
    <w:tmpl w:val="DC60F5FC"/>
    <w:lvl w:ilvl="0" w:tplc="9C0CEC40">
      <w:start w:val="5"/>
      <w:numFmt w:val="decimal"/>
      <w:lvlText w:val="%1."/>
      <w:lvlJc w:val="left"/>
      <w:pPr>
        <w:ind w:left="1080" w:hanging="360"/>
      </w:pPr>
      <w:rPr>
        <w:rFonts w:ascii="Open Sans" w:hAnsi="Open Sans" w:cs="Open San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A6DE7"/>
    <w:multiLevelType w:val="hybridMultilevel"/>
    <w:tmpl w:val="2B32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15CDC"/>
    <w:multiLevelType w:val="hybridMultilevel"/>
    <w:tmpl w:val="8FB0F73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1466D7"/>
    <w:multiLevelType w:val="hybridMultilevel"/>
    <w:tmpl w:val="2CD06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75F22"/>
    <w:multiLevelType w:val="hybridMultilevel"/>
    <w:tmpl w:val="F09C1F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575AB"/>
    <w:multiLevelType w:val="hybridMultilevel"/>
    <w:tmpl w:val="6DA25A4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3B6EE4"/>
    <w:multiLevelType w:val="hybridMultilevel"/>
    <w:tmpl w:val="D22C995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 w15:restartNumberingAfterBreak="0">
    <w:nsid w:val="39554000"/>
    <w:multiLevelType w:val="multilevel"/>
    <w:tmpl w:val="204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E3D16"/>
    <w:multiLevelType w:val="hybridMultilevel"/>
    <w:tmpl w:val="6C707DBC"/>
    <w:styleLink w:val="Style2import"/>
    <w:lvl w:ilvl="0" w:tplc="27D0A7E6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D4C64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62A0A">
      <w:start w:val="1"/>
      <w:numFmt w:val="lowerRoman"/>
      <w:lvlText w:val="%3."/>
      <w:lvlJc w:val="left"/>
      <w:pPr>
        <w:ind w:left="216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820C0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87CD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4515C">
      <w:start w:val="1"/>
      <w:numFmt w:val="lowerRoman"/>
      <w:lvlText w:val="%6."/>
      <w:lvlJc w:val="left"/>
      <w:pPr>
        <w:ind w:left="432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60EE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2C10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DEC268">
      <w:start w:val="1"/>
      <w:numFmt w:val="lowerRoman"/>
      <w:lvlText w:val="%9."/>
      <w:lvlJc w:val="left"/>
      <w:pPr>
        <w:ind w:left="648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09B3B5B"/>
    <w:multiLevelType w:val="hybridMultilevel"/>
    <w:tmpl w:val="2B32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793F"/>
    <w:multiLevelType w:val="hybridMultilevel"/>
    <w:tmpl w:val="6D003540"/>
    <w:numStyleLink w:val="Nombres"/>
  </w:abstractNum>
  <w:abstractNum w:abstractNumId="21" w15:restartNumberingAfterBreak="0">
    <w:nsid w:val="41DE2D83"/>
    <w:multiLevelType w:val="hybridMultilevel"/>
    <w:tmpl w:val="523420C8"/>
    <w:lvl w:ilvl="0" w:tplc="1FCE923E">
      <w:start w:val="1"/>
      <w:numFmt w:val="decimal"/>
      <w:lvlText w:val="%1."/>
      <w:lvlJc w:val="left"/>
      <w:pPr>
        <w:ind w:left="785" w:hanging="360"/>
      </w:pPr>
      <w:rPr>
        <w:rFonts w:ascii="Open Sans" w:hAnsi="Open Sans" w:cs="Open Sans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7252"/>
    <w:multiLevelType w:val="hybridMultilevel"/>
    <w:tmpl w:val="78E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72197"/>
    <w:multiLevelType w:val="hybridMultilevel"/>
    <w:tmpl w:val="8BDE2F16"/>
    <w:lvl w:ilvl="0" w:tplc="47562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76325"/>
    <w:multiLevelType w:val="hybridMultilevel"/>
    <w:tmpl w:val="3642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55AB5"/>
    <w:multiLevelType w:val="hybridMultilevel"/>
    <w:tmpl w:val="6C707DBC"/>
    <w:lvl w:ilvl="0" w:tplc="BE3CA6A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C66A9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38D83C">
      <w:start w:val="1"/>
      <w:numFmt w:val="lowerRoman"/>
      <w:lvlText w:val="%3."/>
      <w:lvlJc w:val="left"/>
      <w:pPr>
        <w:ind w:left="216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277F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E07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A43588">
      <w:start w:val="1"/>
      <w:numFmt w:val="lowerRoman"/>
      <w:lvlText w:val="%6."/>
      <w:lvlJc w:val="left"/>
      <w:pPr>
        <w:ind w:left="432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D4A11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42E9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B6DD32">
      <w:start w:val="1"/>
      <w:numFmt w:val="lowerRoman"/>
      <w:lvlText w:val="%9."/>
      <w:lvlJc w:val="left"/>
      <w:pPr>
        <w:ind w:left="648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660778B"/>
    <w:multiLevelType w:val="hybridMultilevel"/>
    <w:tmpl w:val="B61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6208B"/>
    <w:multiLevelType w:val="hybridMultilevel"/>
    <w:tmpl w:val="7A1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56750"/>
    <w:multiLevelType w:val="hybridMultilevel"/>
    <w:tmpl w:val="342CCAAE"/>
    <w:lvl w:ilvl="0" w:tplc="885A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E5E"/>
    <w:multiLevelType w:val="hybridMultilevel"/>
    <w:tmpl w:val="FC60B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46854"/>
    <w:multiLevelType w:val="hybridMultilevel"/>
    <w:tmpl w:val="6D003540"/>
    <w:styleLink w:val="Nombres"/>
    <w:lvl w:ilvl="0" w:tplc="3F609874">
      <w:start w:val="1"/>
      <w:numFmt w:val="decimal"/>
      <w:lvlText w:val="%1."/>
      <w:lvlJc w:val="left"/>
      <w:pPr>
        <w:ind w:left="6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582EB8">
      <w:start w:val="1"/>
      <w:numFmt w:val="decimal"/>
      <w:lvlText w:val="%2."/>
      <w:lvlJc w:val="left"/>
      <w:pPr>
        <w:ind w:left="1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6FD9E">
      <w:start w:val="1"/>
      <w:numFmt w:val="decimal"/>
      <w:lvlText w:val="%3."/>
      <w:lvlJc w:val="left"/>
      <w:pPr>
        <w:ind w:left="22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0CD972">
      <w:start w:val="1"/>
      <w:numFmt w:val="decimal"/>
      <w:lvlText w:val="%4."/>
      <w:lvlJc w:val="left"/>
      <w:pPr>
        <w:ind w:left="3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AEF24">
      <w:start w:val="1"/>
      <w:numFmt w:val="decimal"/>
      <w:lvlText w:val="%5."/>
      <w:lvlJc w:val="left"/>
      <w:pPr>
        <w:ind w:left="38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B2D60C">
      <w:start w:val="1"/>
      <w:numFmt w:val="decimal"/>
      <w:lvlText w:val="%6."/>
      <w:lvlJc w:val="left"/>
      <w:pPr>
        <w:ind w:left="46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86C7B0">
      <w:start w:val="1"/>
      <w:numFmt w:val="decimal"/>
      <w:lvlText w:val="%7."/>
      <w:lvlJc w:val="left"/>
      <w:pPr>
        <w:ind w:left="5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145AC4">
      <w:start w:val="1"/>
      <w:numFmt w:val="decimal"/>
      <w:lvlText w:val="%8."/>
      <w:lvlJc w:val="left"/>
      <w:pPr>
        <w:ind w:left="62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7AEEF8">
      <w:start w:val="1"/>
      <w:numFmt w:val="decimal"/>
      <w:lvlText w:val="%9."/>
      <w:lvlJc w:val="left"/>
      <w:pPr>
        <w:ind w:left="7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7B73377"/>
    <w:multiLevelType w:val="hybridMultilevel"/>
    <w:tmpl w:val="5AE0B2BE"/>
    <w:lvl w:ilvl="0" w:tplc="F29E17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925B4"/>
    <w:multiLevelType w:val="hybridMultilevel"/>
    <w:tmpl w:val="6D003540"/>
    <w:numStyleLink w:val="Nombres"/>
  </w:abstractNum>
  <w:abstractNum w:abstractNumId="33" w15:restartNumberingAfterBreak="0">
    <w:nsid w:val="788978B5"/>
    <w:multiLevelType w:val="hybridMultilevel"/>
    <w:tmpl w:val="2D02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9083E"/>
    <w:multiLevelType w:val="hybridMultilevel"/>
    <w:tmpl w:val="6C707DBC"/>
    <w:numStyleLink w:val="Style2import"/>
  </w:abstractNum>
  <w:abstractNum w:abstractNumId="35" w15:restartNumberingAfterBreak="0">
    <w:nsid w:val="7A3E025B"/>
    <w:multiLevelType w:val="hybridMultilevel"/>
    <w:tmpl w:val="07DCD7A6"/>
    <w:lvl w:ilvl="0" w:tplc="967214C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7"/>
  </w:num>
  <w:num w:numId="5">
    <w:abstractNumId w:val="12"/>
  </w:num>
  <w:num w:numId="6">
    <w:abstractNumId w:val="1"/>
  </w:num>
  <w:num w:numId="7">
    <w:abstractNumId w:val="5"/>
  </w:num>
  <w:num w:numId="8">
    <w:abstractNumId w:val="2"/>
  </w:num>
  <w:num w:numId="9">
    <w:abstractNumId w:val="17"/>
  </w:num>
  <w:num w:numId="10">
    <w:abstractNumId w:val="27"/>
  </w:num>
  <w:num w:numId="11">
    <w:abstractNumId w:val="13"/>
  </w:num>
  <w:num w:numId="12">
    <w:abstractNumId w:val="6"/>
  </w:num>
  <w:num w:numId="13">
    <w:abstractNumId w:val="23"/>
  </w:num>
  <w:num w:numId="14">
    <w:abstractNumId w:val="33"/>
  </w:num>
  <w:num w:numId="15">
    <w:abstractNumId w:val="28"/>
  </w:num>
  <w:num w:numId="16">
    <w:abstractNumId w:val="24"/>
  </w:num>
  <w:num w:numId="17">
    <w:abstractNumId w:val="11"/>
  </w:num>
  <w:num w:numId="18">
    <w:abstractNumId w:val="19"/>
  </w:num>
  <w:num w:numId="19">
    <w:abstractNumId w:val="22"/>
  </w:num>
  <w:num w:numId="20">
    <w:abstractNumId w:val="26"/>
  </w:num>
  <w:num w:numId="21">
    <w:abstractNumId w:val="29"/>
  </w:num>
  <w:num w:numId="22">
    <w:abstractNumId w:val="21"/>
  </w:num>
  <w:num w:numId="23">
    <w:abstractNumId w:val="10"/>
  </w:num>
  <w:num w:numId="24">
    <w:abstractNumId w:val="18"/>
  </w:num>
  <w:num w:numId="25">
    <w:abstractNumId w:val="34"/>
  </w:num>
  <w:num w:numId="26">
    <w:abstractNumId w:val="31"/>
  </w:num>
  <w:num w:numId="27">
    <w:abstractNumId w:val="35"/>
  </w:num>
  <w:num w:numId="28">
    <w:abstractNumId w:val="25"/>
  </w:num>
  <w:num w:numId="29">
    <w:abstractNumId w:val="0"/>
    <w:lvlOverride w:ilvl="0">
      <w:lvl w:ilvl="0" w:tplc="30220B4A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30"/>
  </w:num>
  <w:num w:numId="31">
    <w:abstractNumId w:val="20"/>
  </w:num>
  <w:num w:numId="32">
    <w:abstractNumId w:val="0"/>
  </w:num>
  <w:num w:numId="33">
    <w:abstractNumId w:val="4"/>
  </w:num>
  <w:num w:numId="34">
    <w:abstractNumId w:val="8"/>
  </w:num>
  <w:num w:numId="35">
    <w:abstractNumId w:val="9"/>
  </w:num>
  <w:num w:numId="36">
    <w:abstractNumId w:val="1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FA2"/>
    <w:rsid w:val="000005E2"/>
    <w:rsid w:val="00016122"/>
    <w:rsid w:val="00076A5A"/>
    <w:rsid w:val="000952B3"/>
    <w:rsid w:val="00131737"/>
    <w:rsid w:val="00154A92"/>
    <w:rsid w:val="00154CE6"/>
    <w:rsid w:val="001E1843"/>
    <w:rsid w:val="001E464C"/>
    <w:rsid w:val="002028D1"/>
    <w:rsid w:val="00253DD9"/>
    <w:rsid w:val="002628DD"/>
    <w:rsid w:val="00294156"/>
    <w:rsid w:val="002B2E44"/>
    <w:rsid w:val="002C0402"/>
    <w:rsid w:val="002E2E09"/>
    <w:rsid w:val="0032028C"/>
    <w:rsid w:val="003250FD"/>
    <w:rsid w:val="0034406C"/>
    <w:rsid w:val="00351214"/>
    <w:rsid w:val="00374277"/>
    <w:rsid w:val="00380F37"/>
    <w:rsid w:val="003813F4"/>
    <w:rsid w:val="00395C96"/>
    <w:rsid w:val="00397386"/>
    <w:rsid w:val="003B5E9C"/>
    <w:rsid w:val="003C3A61"/>
    <w:rsid w:val="003E30CD"/>
    <w:rsid w:val="004024EA"/>
    <w:rsid w:val="00466C82"/>
    <w:rsid w:val="004810C2"/>
    <w:rsid w:val="004B0E0C"/>
    <w:rsid w:val="004B3D99"/>
    <w:rsid w:val="004C6442"/>
    <w:rsid w:val="004C790D"/>
    <w:rsid w:val="004F05EF"/>
    <w:rsid w:val="004F180A"/>
    <w:rsid w:val="00535FA2"/>
    <w:rsid w:val="00553063"/>
    <w:rsid w:val="0055427C"/>
    <w:rsid w:val="005628C4"/>
    <w:rsid w:val="00601824"/>
    <w:rsid w:val="00606BB5"/>
    <w:rsid w:val="0061537C"/>
    <w:rsid w:val="006207E2"/>
    <w:rsid w:val="00685D10"/>
    <w:rsid w:val="006A5485"/>
    <w:rsid w:val="006D4284"/>
    <w:rsid w:val="006D5318"/>
    <w:rsid w:val="007216EE"/>
    <w:rsid w:val="00750EA3"/>
    <w:rsid w:val="00772934"/>
    <w:rsid w:val="007C2F65"/>
    <w:rsid w:val="007E1743"/>
    <w:rsid w:val="007E4265"/>
    <w:rsid w:val="00801C46"/>
    <w:rsid w:val="008053C4"/>
    <w:rsid w:val="00807EEA"/>
    <w:rsid w:val="0081595B"/>
    <w:rsid w:val="0084453D"/>
    <w:rsid w:val="008829D0"/>
    <w:rsid w:val="008A1877"/>
    <w:rsid w:val="008E20E1"/>
    <w:rsid w:val="00915319"/>
    <w:rsid w:val="0093258B"/>
    <w:rsid w:val="00937CDB"/>
    <w:rsid w:val="009805F3"/>
    <w:rsid w:val="009A52A8"/>
    <w:rsid w:val="009A611D"/>
    <w:rsid w:val="009E0771"/>
    <w:rsid w:val="009E25DA"/>
    <w:rsid w:val="009F6DBE"/>
    <w:rsid w:val="00A42DC4"/>
    <w:rsid w:val="00A659FB"/>
    <w:rsid w:val="00A73D17"/>
    <w:rsid w:val="00A76C20"/>
    <w:rsid w:val="00A8529D"/>
    <w:rsid w:val="00AB0B9C"/>
    <w:rsid w:val="00AB41B0"/>
    <w:rsid w:val="00AC7C31"/>
    <w:rsid w:val="00AE3483"/>
    <w:rsid w:val="00AF2ABE"/>
    <w:rsid w:val="00AF30DE"/>
    <w:rsid w:val="00AF5D07"/>
    <w:rsid w:val="00AF69F6"/>
    <w:rsid w:val="00B14864"/>
    <w:rsid w:val="00B15EA2"/>
    <w:rsid w:val="00B66E9F"/>
    <w:rsid w:val="00B74383"/>
    <w:rsid w:val="00B90A73"/>
    <w:rsid w:val="00B93A37"/>
    <w:rsid w:val="00B9742C"/>
    <w:rsid w:val="00BB5B33"/>
    <w:rsid w:val="00BE744A"/>
    <w:rsid w:val="00C02830"/>
    <w:rsid w:val="00C047E9"/>
    <w:rsid w:val="00C1471D"/>
    <w:rsid w:val="00C80735"/>
    <w:rsid w:val="00CB5E9F"/>
    <w:rsid w:val="00D21110"/>
    <w:rsid w:val="00D56448"/>
    <w:rsid w:val="00D773DC"/>
    <w:rsid w:val="00D93B26"/>
    <w:rsid w:val="00DB2966"/>
    <w:rsid w:val="00DD7C07"/>
    <w:rsid w:val="00DF1171"/>
    <w:rsid w:val="00E075FE"/>
    <w:rsid w:val="00E53A11"/>
    <w:rsid w:val="00E64AE3"/>
    <w:rsid w:val="00E716E2"/>
    <w:rsid w:val="00E85B57"/>
    <w:rsid w:val="00E9479B"/>
    <w:rsid w:val="00EE5B78"/>
    <w:rsid w:val="00F07415"/>
    <w:rsid w:val="00F40837"/>
    <w:rsid w:val="00F918D9"/>
    <w:rsid w:val="00FD0858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70CAE46"/>
  <w15:docId w15:val="{B68656E1-6944-4A4B-B3EB-2B0669E5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FA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6B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3B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3B26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9F6DBE"/>
  </w:style>
  <w:style w:type="character" w:customStyle="1" w:styleId="UnresolvedMention1">
    <w:name w:val="Unresolved Mention1"/>
    <w:uiPriority w:val="99"/>
    <w:semiHidden/>
    <w:unhideWhenUsed/>
    <w:rsid w:val="009F6DBE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D564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6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8DD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7386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7E1743"/>
    <w:rPr>
      <w:i/>
      <w:iCs/>
    </w:rPr>
  </w:style>
  <w:style w:type="character" w:customStyle="1" w:styleId="Aucun">
    <w:name w:val="Aucun"/>
    <w:rsid w:val="00B66E9F"/>
  </w:style>
  <w:style w:type="paragraph" w:customStyle="1" w:styleId="CorpsA">
    <w:name w:val="Corps A"/>
    <w:rsid w:val="00B66E9F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US" w:eastAsia="en-US"/>
    </w:rPr>
  </w:style>
  <w:style w:type="paragraph" w:customStyle="1" w:styleId="Pardfaut">
    <w:name w:val="Par défaut"/>
    <w:rsid w:val="00B66E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US" w:eastAsia="en-US"/>
    </w:rPr>
  </w:style>
  <w:style w:type="character" w:customStyle="1" w:styleId="Hyperlink1">
    <w:name w:val="Hyperlink.1"/>
    <w:basedOn w:val="Hyperlink"/>
    <w:rsid w:val="00B66E9F"/>
    <w:rPr>
      <w:color w:val="0000FF"/>
      <w:u w:val="single" w:color="0000FF"/>
    </w:rPr>
  </w:style>
  <w:style w:type="numbering" w:customStyle="1" w:styleId="Style2import">
    <w:name w:val="Style 2 importé"/>
    <w:rsid w:val="00B66E9F"/>
    <w:pPr>
      <w:numPr>
        <w:numId w:val="24"/>
      </w:numPr>
    </w:pPr>
  </w:style>
  <w:style w:type="character" w:customStyle="1" w:styleId="Hyperlink3">
    <w:name w:val="Hyperlink.3"/>
    <w:basedOn w:val="Aucun"/>
    <w:rsid w:val="00B66E9F"/>
    <w:rPr>
      <w:color w:val="0000FF"/>
      <w:sz w:val="24"/>
      <w:szCs w:val="24"/>
      <w:u w:val="single" w:color="0000FF"/>
      <w:lang w:val="en-US"/>
    </w:rPr>
  </w:style>
  <w:style w:type="numbering" w:customStyle="1" w:styleId="Nombres">
    <w:name w:val="Nombres"/>
    <w:rsid w:val="00466C82"/>
    <w:pPr>
      <w:numPr>
        <w:numId w:val="30"/>
      </w:numPr>
    </w:pPr>
  </w:style>
  <w:style w:type="character" w:customStyle="1" w:styleId="Hyperlink4">
    <w:name w:val="Hyperlink.4"/>
    <w:basedOn w:val="Aucun"/>
    <w:rsid w:val="00466C82"/>
    <w:rPr>
      <w:color w:val="0000FF"/>
      <w:sz w:val="24"/>
      <w:szCs w:val="24"/>
      <w:u w:val="single" w:color="0000FF"/>
      <w:lang w:val="en-US"/>
    </w:rPr>
  </w:style>
  <w:style w:type="numbering" w:customStyle="1" w:styleId="Style1import">
    <w:name w:val="Style 1 importé"/>
    <w:rsid w:val="0084453D"/>
    <w:pPr>
      <w:numPr>
        <w:numId w:val="34"/>
      </w:numPr>
    </w:pPr>
  </w:style>
  <w:style w:type="character" w:customStyle="1" w:styleId="Hyperlink2">
    <w:name w:val="Hyperlink.2"/>
    <w:basedOn w:val="Hyperlink1"/>
    <w:rsid w:val="0084453D"/>
    <w:rPr>
      <w:rFonts w:ascii="Open Sans Regular" w:eastAsia="Open Sans Regular" w:hAnsi="Open Sans Regular" w:cs="Open Sans Regular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uriserv%3AOJ.C_.2018.189.01.0001.01.ENG&amp;toc=OJ%3AC%3A2018%3A189%3ATOC" TargetMode="External"/><Relationship Id="rId13" Type="http://schemas.openxmlformats.org/officeDocument/2006/relationships/image" Target="media/image2.emf"/><Relationship Id="rId18" Type="http://schemas.openxmlformats.org/officeDocument/2006/relationships/hyperlink" Target="http://opensign.eu/multiplechoice/7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yperlink" Target="http://opensign.eu/memory_game/7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pensign.eu/memory_game/5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sign.eu/sequence/76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opensign.eu/thematic_topics/89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pensign.eu/sequence/7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pensign.eu/thematic_topics/88" TargetMode="External"/><Relationship Id="rId14" Type="http://schemas.openxmlformats.org/officeDocument/2006/relationships/hyperlink" Target="http://opensign.eu/multiplechoice/77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sign.eu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287A-74BB-40D4-8036-3D4FC079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Completaţi spaţiile lacunare</vt:lpstr>
      <vt:lpstr>Completaţi spaţiile lacunare</vt:lpstr>
    </vt:vector>
  </TitlesOfParts>
  <Company>Unitate Scolara</Company>
  <LinksUpToDate>false</LinksUpToDate>
  <CharactersWithSpaces>2052</CharactersWithSpaces>
  <SharedDoc>false</SharedDoc>
  <HLinks>
    <vt:vector size="54" baseType="variant">
      <vt:variant>
        <vt:i4>4063310</vt:i4>
      </vt:variant>
      <vt:variant>
        <vt:i4>51</vt:i4>
      </vt:variant>
      <vt:variant>
        <vt:i4>0</vt:i4>
      </vt:variant>
      <vt:variant>
        <vt:i4>5</vt:i4>
      </vt:variant>
      <vt:variant>
        <vt:lpwstr>http://www.google.ro/imgres?imgurl=http://blog.greenfieldresidence.ro/wp-content/uploads/2011/04/peste.jpg&amp;imgrefurl=http://blog.greenfieldresidence.ro/efecte-pozitive-si-negative-ale-consumului-de-peste_523&amp;usg=__cRXGDgIQld0Ivrv8TF0-IneEmmE=&amp;h=350&amp;w=350&amp;sz=82&amp;hl=ro&amp;start=2&amp;zoom=1&amp;um=1&amp;itbs=1&amp;tbnid=fCbpOFZ277ot0M:&amp;tbnh=120&amp;tbnw=120&amp;prev=/images%3Fq%3Dpeste%26um%3D1%26hl%3Dro%26tbm%3Disch&amp;ei=247uTZn2BcyCswbE_oHZAw</vt:lpwstr>
      </vt:variant>
      <vt:variant>
        <vt:lpwstr/>
      </vt:variant>
      <vt:variant>
        <vt:i4>786512</vt:i4>
      </vt:variant>
      <vt:variant>
        <vt:i4>45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8323195</vt:i4>
      </vt:variant>
      <vt:variant>
        <vt:i4>39</vt:i4>
      </vt:variant>
      <vt:variant>
        <vt:i4>0</vt:i4>
      </vt:variant>
      <vt:variant>
        <vt:i4>5</vt:i4>
      </vt:variant>
      <vt:variant>
        <vt:lpwstr>javascript:openImageGallery(4677,0)</vt:lpwstr>
      </vt:variant>
      <vt:variant>
        <vt:lpwstr/>
      </vt:variant>
      <vt:variant>
        <vt:i4>7667826</vt:i4>
      </vt:variant>
      <vt:variant>
        <vt:i4>33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  <vt:variant>
        <vt:i4>5242927</vt:i4>
      </vt:variant>
      <vt:variant>
        <vt:i4>24</vt:i4>
      </vt:variant>
      <vt:variant>
        <vt:i4>0</vt:i4>
      </vt:variant>
      <vt:variant>
        <vt:i4>5</vt:i4>
      </vt:variant>
      <vt:variant>
        <vt:lpwstr>http://www.google.ro/imgres?imgurl=http://www.montan.tv/wp-content/uploads/2008/11/zapada.bmp&amp;imgrefurl=http://www.montan.tv/tag/zapada&amp;usg=__WfxUCkiaBiP1r9Yxjnf8BOJkgCw=&amp;h=256&amp;w=320&amp;sz=241&amp;hl=ro&amp;start=4&amp;zoom=1&amp;um=1&amp;itbs=1&amp;tbnid=0ZJo1PB3N75_jM:&amp;tbnh=94&amp;tbnw=118&amp;prev=/search%3Fq%3Dzapada%26um%3D1%26hl%3Dro%26biw%3D1259%26bih%3D624%26tbm%3Disch&amp;ei=lIruTaXzMYSytAaO3KDYAw</vt:lpwstr>
      </vt:variant>
      <vt:variant>
        <vt:lpwstr/>
      </vt:variant>
      <vt:variant>
        <vt:i4>786512</vt:i4>
      </vt:variant>
      <vt:variant>
        <vt:i4>18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6291495</vt:i4>
      </vt:variant>
      <vt:variant>
        <vt:i4>12</vt:i4>
      </vt:variant>
      <vt:variant>
        <vt:i4>0</vt:i4>
      </vt:variant>
      <vt:variant>
        <vt:i4>5</vt:i4>
      </vt:variant>
      <vt:variant>
        <vt:lpwstr>http://www.google.ro/imgres?imgurl=http://www.gorjeanul.ro/images/stories/articole/2010_08_17/mure.jpg&amp;imgrefurl=http://www.gorjeanul.ro/sanatate/fructe-de-vara-indicate-barbatilor&amp;usg=__OF4hcwyx3gmZ2YKS5LryCunaXgY=&amp;h=339&amp;w=354&amp;sz=20&amp;hl=ro&amp;start=10&amp;zoom=1&amp;um=1&amp;itbs=1&amp;tbnid=eLvgdxsSO365oM:&amp;tbnh=116&amp;tbnw=121&amp;prev=/images%3Fq%3Dmure%26um%3D1%26hl%3Dro%26tbm%3Disch&amp;ei=c47uTaTTL8bbtAbh37GuBg</vt:lpwstr>
      </vt:variant>
      <vt:variant>
        <vt:lpwstr/>
      </vt:variant>
      <vt:variant>
        <vt:i4>120</vt:i4>
      </vt:variant>
      <vt:variant>
        <vt:i4>6</vt:i4>
      </vt:variant>
      <vt:variant>
        <vt:i4>0</vt:i4>
      </vt:variant>
      <vt:variant>
        <vt:i4>5</vt:i4>
      </vt:variant>
      <vt:variant>
        <vt:lpwstr>http://www.google.ro/imgres?imgurl=http://www.robintel.ro/images/gallery/Excursii/Romania/Defileul_Jiului/padure_frumoasa)_parcul_national_defileul_jiului_15.jpg&amp;imgrefurl=http://www.robintel.ro/blog/personal/fiind-baiet-paduri-cutreieram/&amp;usg=__WLeKmSqaHuSHlF-QsQMma5aKwrE=&amp;h=768&amp;w=1024&amp;sz=945&amp;hl=ro&amp;start=24&amp;zoom=1&amp;um=1&amp;itbs=1&amp;tbnid=xEd4kzv-wxtFMM:&amp;tbnh=113&amp;tbnw=150&amp;prev=/images%3Fq%3Dpadure%26start%3D20%26um%3D1%26hl%3Dro%26sa%3DN%26ndsp%3D20%26tbm%3Disch&amp;ei=OY7uTaWOFYrctAa3nMnmAw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Completaţi spaţiile lacunare</dc:title>
  <dc:creator>Alina</dc:creator>
  <cp:lastModifiedBy>Dorina Chira</cp:lastModifiedBy>
  <cp:revision>2</cp:revision>
  <cp:lastPrinted>2019-01-09T20:18:00Z</cp:lastPrinted>
  <dcterms:created xsi:type="dcterms:W3CDTF">2019-12-10T19:40:00Z</dcterms:created>
  <dcterms:modified xsi:type="dcterms:W3CDTF">2019-12-10T19:40:00Z</dcterms:modified>
</cp:coreProperties>
</file>