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Text"/>
        <w:jc w:val="center"/>
        <w:rPr>
          <w:rStyle w:val="Ohne"/>
          <w:rFonts w:ascii="Courier New" w:cs="Courier New" w:hAnsi="Courier New" w:eastAsia="Courier New"/>
          <w:b w:val="1"/>
          <w:bCs w:val="1"/>
          <w:color w:val="1f497d"/>
          <w:sz w:val="40"/>
          <w:szCs w:val="40"/>
          <w:u w:color="1f497d"/>
          <w:lang w:val="en-US"/>
        </w:rPr>
      </w:pPr>
      <w:bookmarkStart w:name="_Hlk5348247387" w:id="0"/>
    </w:p>
    <w:p>
      <w:pPr>
        <w:pStyle w:val="Text"/>
        <w:jc w:val="center"/>
        <w:rPr>
          <w:rStyle w:val="Ohne"/>
          <w:rFonts w:ascii="Courier New" w:cs="Courier New" w:hAnsi="Courier New" w:eastAsia="Courier New"/>
          <w:b w:val="1"/>
          <w:bCs w:val="1"/>
          <w:color w:val="1f497d"/>
          <w:sz w:val="28"/>
          <w:szCs w:val="28"/>
          <w:u w:color="1f497d"/>
        </w:rPr>
      </w:pPr>
      <w:r>
        <w:rPr>
          <w:rStyle w:val="Ohne"/>
          <w:rFonts w:ascii="Cabin Bold" w:hAnsi="Cabin Bold"/>
          <w:color w:val="1f497d"/>
          <w:sz w:val="40"/>
          <w:szCs w:val="40"/>
          <w:u w:color="1f497d"/>
          <w:rtl w:val="0"/>
          <w:lang w:val="de-DE"/>
        </w:rPr>
        <w:t>WIE KANN MAN</w:t>
      </w:r>
      <w:r>
        <w:rPr>
          <w:rStyle w:val="Ohne"/>
          <w:rFonts w:ascii="Arial Unicode MS" w:cs="Arial Unicode MS" w:hAnsi="Arial Unicode MS" w:eastAsia="Arial Unicode MS"/>
          <w:b w:val="0"/>
          <w:bCs w:val="0"/>
          <w:i w:val="0"/>
          <w:iCs w:val="0"/>
          <w:color w:val="1f497d"/>
          <w:sz w:val="40"/>
          <w:szCs w:val="40"/>
          <w:u w:color="1f497d"/>
          <w:lang w:val="en-US"/>
        </w:rPr>
        <w:br w:type="textWrapping"/>
      </w:r>
      <w:r>
        <w:rPr>
          <w:rStyle w:val="Ohne"/>
          <w:rFonts w:ascii="Cabin Bold" w:hAnsi="Cabin Bold"/>
          <w:color w:val="1f497d"/>
          <w:sz w:val="40"/>
          <w:szCs w:val="40"/>
          <w:u w:color="1f497d"/>
          <w:rtl w:val="0"/>
          <w:lang w:val="de-DE"/>
        </w:rPr>
        <w:t>EINEN KNOPF N</w:t>
      </w:r>
      <w:r>
        <w:rPr>
          <w:rStyle w:val="Ohne"/>
          <w:rFonts w:ascii="Cabin Bold" w:hAnsi="Cabin Bold" w:hint="default"/>
          <w:color w:val="1f497d"/>
          <w:sz w:val="40"/>
          <w:szCs w:val="40"/>
          <w:u w:color="1f497d"/>
          <w:rtl w:val="0"/>
          <w:lang w:val="de-DE"/>
        </w:rPr>
        <w:t>Ä</w:t>
      </w:r>
      <w:r>
        <w:rPr>
          <w:rStyle w:val="Ohne"/>
          <w:rFonts w:ascii="Cabin Bold" w:hAnsi="Cabin Bold"/>
          <w:color w:val="1f497d"/>
          <w:sz w:val="40"/>
          <w:szCs w:val="40"/>
          <w:u w:color="1f497d"/>
          <w:rtl w:val="0"/>
          <w:lang w:val="de-DE"/>
        </w:rPr>
        <w:t>HEN?</w:t>
      </w:r>
    </w:p>
    <w:p>
      <w:pPr>
        <w:pStyle w:val="Text"/>
        <w:rPr>
          <w:rFonts w:ascii="Open Sans" w:cs="Open Sans" w:hAnsi="Open Sans" w:eastAsia="Open Sans"/>
          <w:lang w:val="en-US"/>
        </w:rPr>
      </w:pPr>
    </w:p>
    <w:p>
      <w:pPr>
        <w:pStyle w:val="Text"/>
      </w:pPr>
      <w:r>
        <w:rPr>
          <w:rStyle w:val="Ohne"/>
          <w:b w:val="1"/>
          <w:bCs w:val="1"/>
          <w:i w:val="1"/>
          <w:iCs w:val="1"/>
          <w:u w:color="1f497d"/>
          <w:rtl w:val="0"/>
          <w:lang w:val="de-DE"/>
        </w:rPr>
        <w:t>Alter</w:t>
      </w:r>
      <w:r>
        <w:rPr>
          <w:rStyle w:val="Ohne"/>
          <w:rFonts w:ascii="Segoe UI Emoji" w:cs="Segoe UI Emoji" w:hAnsi="Segoe UI Emoji" w:eastAsia="Segoe UI Emoji"/>
          <w:b w:val="1"/>
          <w:bCs w:val="1"/>
          <w:i w:val="1"/>
          <w:iCs w:val="1"/>
          <w:u w:color="1f497d"/>
          <w:rtl w:val="0"/>
          <w:lang w:val="en-US"/>
        </w:rPr>
        <w:t xml:space="preserve">: </w:t>
      </w:r>
      <w:r>
        <w:rPr>
          <w:rStyle w:val="Ohne"/>
          <w:rFonts w:ascii="Segoe UI Emoji" w:cs="Segoe UI Emoji" w:hAnsi="Segoe UI Emoji" w:eastAsia="Segoe UI Emoji"/>
          <w:i w:val="1"/>
          <w:iCs w:val="1"/>
          <w:u w:color="1f497d"/>
          <w:rtl w:val="0"/>
          <w:lang w:val="en-US"/>
        </w:rPr>
        <w:t xml:space="preserve"> </w:t>
      </w:r>
      <w:r>
        <w:rPr>
          <w:rStyle w:val="Ohne"/>
          <w:rFonts w:ascii="Segoe UI Emoji" w:cs="Segoe UI Emoji" w:hAnsi="Segoe UI Emoji" w:eastAsia="Segoe UI Emoji"/>
          <w:rtl w:val="0"/>
          <w:lang w:val="en-US"/>
        </w:rPr>
        <w:t>6</w:t>
      </w:r>
      <w:r>
        <w:rPr>
          <w:rStyle w:val="Ohne"/>
          <w:rFonts w:ascii="Segoe UI Emoji" w:cs="Segoe UI Emoji" w:hAnsi="Segoe UI Emoji" w:eastAsia="Segoe UI Emoji"/>
          <w:rtl w:val="0"/>
          <w:lang w:val="de-DE"/>
        </w:rPr>
        <w:t xml:space="preserve"> bis </w:t>
      </w:r>
      <w:r>
        <w:rPr>
          <w:rStyle w:val="Ohne"/>
          <w:rFonts w:ascii="Segoe UI Emoji" w:cs="Segoe UI Emoji" w:hAnsi="Segoe UI Emoji" w:eastAsia="Segoe UI Emoji"/>
          <w:rtl w:val="0"/>
          <w:lang w:val="en-US"/>
        </w:rPr>
        <w:t xml:space="preserve">12 </w:t>
      </w:r>
      <w:r>
        <w:rPr>
          <w:rStyle w:val="Ohne"/>
          <w:rFonts w:ascii="Segoe UI Emoji" w:cs="Segoe UI Emoji" w:hAnsi="Segoe UI Emoji" w:eastAsia="Segoe UI Emoji"/>
          <w:rtl w:val="0"/>
          <w:lang w:val="de-DE"/>
        </w:rPr>
        <w:t>Jahre</w:t>
      </w:r>
    </w:p>
    <w:p>
      <w:pPr>
        <w:pStyle w:val="Text"/>
        <w:rPr>
          <w:rStyle w:val="Ohne"/>
          <w:i w:val="1"/>
          <w:iCs w:val="1"/>
        </w:rPr>
      </w:pPr>
      <w:r>
        <w:rPr>
          <w:rStyle w:val="Ohne"/>
          <w:b w:val="1"/>
          <w:bCs w:val="1"/>
          <w:i w:val="1"/>
          <w:iCs w:val="1"/>
          <w:u w:color="1f497d"/>
          <w:rtl w:val="0"/>
          <w:lang w:val="en-US"/>
        </w:rPr>
        <w:t xml:space="preserve">Entwickelt von: </w:t>
      </w:r>
      <w:r>
        <w:rPr>
          <w:rStyle w:val="Ohne"/>
          <w:rtl w:val="0"/>
          <w:lang w:val="en-US"/>
        </w:rPr>
        <w:t>Chira Dorina Elena, Radu Ofelia</w:t>
      </w:r>
    </w:p>
    <w:p>
      <w:pPr>
        <w:pStyle w:val="Text"/>
        <w:rPr>
          <w:rFonts w:ascii="Open Sans" w:cs="Open Sans" w:hAnsi="Open Sans" w:eastAsia="Open Sans"/>
          <w:i w:val="1"/>
          <w:iCs w:val="1"/>
          <w:lang w:val="en-US"/>
        </w:rPr>
      </w:pPr>
    </w:p>
    <w:p>
      <w:pPr>
        <w:pStyle w:val="Text"/>
        <w:rPr>
          <w:rStyle w:val="Ohne"/>
          <w:b w:val="1"/>
          <w:bCs w:val="1"/>
          <w:i w:val="1"/>
          <w:iCs w:val="1"/>
          <w:u w:color="1f497d"/>
        </w:rPr>
      </w:pPr>
      <w:r>
        <w:rPr>
          <w:rStyle w:val="Ohne"/>
          <w:b w:val="1"/>
          <w:bCs w:val="1"/>
          <w:i w:val="1"/>
          <w:iCs w:val="1"/>
          <w:u w:color="1f497d"/>
          <w:rtl w:val="0"/>
          <w:lang w:val="en-US"/>
        </w:rPr>
        <w:t>Kompetenzen:</w:t>
      </w:r>
    </w:p>
    <w:p>
      <w:pPr>
        <w:pStyle w:val="Text"/>
        <w:numPr>
          <w:ilvl w:val="0"/>
          <w:numId w:val="2"/>
        </w:numPr>
        <w:bidi w:val="0"/>
        <w:ind w:right="0"/>
        <w:jc w:val="left"/>
        <w:rPr>
          <w:rFonts w:ascii="Open Sans" w:cs="Open Sans" w:hAnsi="Open Sans" w:eastAsia="Open Sans"/>
          <w:rtl w:val="0"/>
          <w:lang w:val="en-US"/>
        </w:rPr>
      </w:pPr>
      <w:r>
        <w:rPr>
          <w:rStyle w:val="Ohne"/>
          <w:rFonts w:ascii="Open Sans" w:cs="Open Sans" w:hAnsi="Open Sans" w:eastAsia="Open Sans"/>
          <w:rtl w:val="0"/>
          <w:lang w:val="en-US"/>
        </w:rPr>
        <w:t>Die Sch</w:t>
      </w:r>
      <w:r>
        <w:rPr>
          <w:rStyle w:val="Ohne"/>
          <w:rFonts w:ascii="Open Sans" w:cs="Open Sans" w:hAnsi="Open Sans" w:eastAsia="Open Sans"/>
          <w:rtl w:val="0"/>
          <w:lang w:val="en-US"/>
        </w:rPr>
        <w:t>ü</w:t>
      </w:r>
      <w:r>
        <w:rPr>
          <w:rStyle w:val="Ohne"/>
          <w:rFonts w:ascii="Open Sans" w:cs="Open Sans" w:hAnsi="Open Sans" w:eastAsia="Open Sans"/>
          <w:rtl w:val="0"/>
          <w:lang w:val="en-US"/>
        </w:rPr>
        <w:t>ler</w:t>
      </w:r>
      <w:r>
        <w:rPr>
          <w:rStyle w:val="Ohne"/>
          <w:rFonts w:ascii="Open Sans" w:cs="Open Sans" w:hAnsi="Open Sans" w:eastAsia="Open Sans"/>
          <w:rtl w:val="0"/>
          <w:lang w:val="de-DE"/>
        </w:rPr>
        <w:t>*innen</w:t>
      </w:r>
      <w:r>
        <w:rPr>
          <w:rStyle w:val="Ohne"/>
          <w:rFonts w:ascii="Open Sans" w:cs="Open Sans" w:hAnsi="Open Sans" w:eastAsia="Open Sans"/>
          <w:rtl w:val="0"/>
          <w:lang w:val="en-US"/>
        </w:rPr>
        <w:t xml:space="preserve"> lernen, wie man einen Knopf n</w:t>
      </w:r>
      <w:r>
        <w:rPr>
          <w:rStyle w:val="Ohne"/>
          <w:rFonts w:ascii="Open Sans" w:cs="Open Sans" w:hAnsi="Open Sans" w:eastAsia="Open Sans"/>
          <w:rtl w:val="0"/>
          <w:lang w:val="en-US"/>
        </w:rPr>
        <w:t>ä</w:t>
      </w:r>
      <w:r>
        <w:rPr>
          <w:rStyle w:val="Ohne"/>
          <w:rFonts w:ascii="Open Sans" w:cs="Open Sans" w:hAnsi="Open Sans" w:eastAsia="Open Sans"/>
          <w:rtl w:val="0"/>
          <w:lang w:val="en-US"/>
        </w:rPr>
        <w:t>ht</w:t>
      </w:r>
    </w:p>
    <w:p>
      <w:pPr>
        <w:pStyle w:val="Text"/>
        <w:numPr>
          <w:ilvl w:val="0"/>
          <w:numId w:val="2"/>
        </w:numPr>
        <w:bidi w:val="0"/>
        <w:ind w:right="0"/>
        <w:jc w:val="left"/>
        <w:rPr>
          <w:rFonts w:ascii="Open Sans" w:cs="Open Sans" w:hAnsi="Open Sans" w:eastAsia="Open Sans"/>
          <w:rtl w:val="0"/>
          <w:lang w:val="en-US"/>
        </w:rPr>
      </w:pPr>
      <w:r>
        <w:rPr>
          <w:rStyle w:val="Ohne"/>
          <w:rFonts w:ascii="Open Sans" w:cs="Open Sans" w:hAnsi="Open Sans" w:eastAsia="Open Sans"/>
          <w:rtl w:val="0"/>
          <w:lang w:val="en-US"/>
        </w:rPr>
        <w:t>Die Sch</w:t>
      </w:r>
      <w:r>
        <w:rPr>
          <w:rStyle w:val="Ohne"/>
          <w:rFonts w:ascii="Open Sans" w:cs="Open Sans" w:hAnsi="Open Sans" w:eastAsia="Open Sans"/>
          <w:rtl w:val="0"/>
          <w:lang w:val="en-US"/>
        </w:rPr>
        <w:t>ü</w:t>
      </w:r>
      <w:r>
        <w:rPr>
          <w:rStyle w:val="Ohne"/>
          <w:rFonts w:ascii="Open Sans" w:cs="Open Sans" w:hAnsi="Open Sans" w:eastAsia="Open Sans"/>
          <w:rtl w:val="0"/>
          <w:lang w:val="en-US"/>
        </w:rPr>
        <w:t>lerinnen k</w:t>
      </w:r>
      <w:r>
        <w:rPr>
          <w:rStyle w:val="Ohne"/>
          <w:rFonts w:ascii="Open Sans" w:cs="Open Sans" w:hAnsi="Open Sans" w:eastAsia="Open Sans"/>
          <w:rtl w:val="0"/>
          <w:lang w:val="en-US"/>
        </w:rPr>
        <w:t>ö</w:t>
      </w:r>
      <w:r>
        <w:rPr>
          <w:rStyle w:val="Ohne"/>
          <w:rFonts w:ascii="Open Sans" w:cs="Open Sans" w:hAnsi="Open Sans" w:eastAsia="Open Sans"/>
          <w:rtl w:val="0"/>
          <w:lang w:val="en-US"/>
        </w:rPr>
        <w:t>nnen einen Knopf n</w:t>
      </w:r>
      <w:r>
        <w:rPr>
          <w:rStyle w:val="Ohne"/>
          <w:rFonts w:ascii="Open Sans" w:cs="Open Sans" w:hAnsi="Open Sans" w:eastAsia="Open Sans"/>
          <w:rtl w:val="0"/>
          <w:lang w:val="en-US"/>
        </w:rPr>
        <w:t>ä</w:t>
      </w:r>
      <w:r>
        <w:rPr>
          <w:rStyle w:val="Ohne"/>
          <w:rFonts w:ascii="Open Sans" w:cs="Open Sans" w:hAnsi="Open Sans" w:eastAsia="Open Sans"/>
          <w:rtl w:val="0"/>
          <w:lang w:val="en-US"/>
        </w:rPr>
        <w:t>hen</w:t>
      </w:r>
    </w:p>
    <w:p>
      <w:pPr>
        <w:pStyle w:val="Text"/>
        <w:numPr>
          <w:ilvl w:val="0"/>
          <w:numId w:val="2"/>
        </w:numPr>
        <w:bidi w:val="0"/>
        <w:ind w:right="0"/>
        <w:jc w:val="left"/>
        <w:rPr>
          <w:rFonts w:ascii="Open Sans" w:cs="Open Sans" w:hAnsi="Open Sans" w:eastAsia="Open Sans"/>
          <w:rtl w:val="0"/>
          <w:lang w:val="en-US"/>
        </w:rPr>
      </w:pPr>
      <w:r>
        <w:rPr>
          <w:rStyle w:val="Ohne"/>
          <w:rFonts w:ascii="Open Sans" w:cs="Open Sans" w:hAnsi="Open Sans" w:eastAsia="Open Sans"/>
          <w:rtl w:val="0"/>
          <w:lang w:val="en-US"/>
        </w:rPr>
        <w:t xml:space="preserve">Die </w:t>
      </w:r>
      <w:bookmarkEnd w:id="0"/>
      <w:bookmarkStart w:name="_Hlk5348247382" w:id="1"/>
      <w:r>
        <w:rPr>
          <w:rStyle w:val="Ohne"/>
          <w:rFonts w:ascii="Open Sans" w:cs="Open Sans" w:hAnsi="Open Sans" w:eastAsia="Open Sans"/>
          <w:rtl w:val="0"/>
          <w:lang w:val="en-US"/>
        </w:rPr>
        <w:t>Sch</w:t>
      </w:r>
      <w:r>
        <w:rPr>
          <w:rStyle w:val="Ohne"/>
          <w:rFonts w:ascii="Open Sans" w:cs="Open Sans" w:hAnsi="Open Sans" w:eastAsia="Open Sans"/>
          <w:rtl w:val="0"/>
          <w:lang w:val="en-US"/>
        </w:rPr>
        <w:t>ü</w:t>
      </w:r>
      <w:r>
        <w:rPr>
          <w:rStyle w:val="Ohne"/>
          <w:rFonts w:ascii="Open Sans" w:cs="Open Sans" w:hAnsi="Open Sans" w:eastAsia="Open Sans"/>
          <w:rtl w:val="0"/>
          <w:lang w:val="en-US"/>
        </w:rPr>
        <w:t>ler</w:t>
      </w:r>
      <w:r>
        <w:rPr>
          <w:rStyle w:val="Ohne"/>
          <w:rFonts w:ascii="Open Sans" w:cs="Open Sans" w:hAnsi="Open Sans" w:eastAsia="Open Sans"/>
          <w:rtl w:val="0"/>
          <w:lang w:val="de-DE"/>
        </w:rPr>
        <w:t>*innen</w:t>
      </w:r>
      <w:bookmarkEnd w:id="1"/>
      <w:r>
        <w:rPr>
          <w:rStyle w:val="Ohne"/>
          <w:rFonts w:ascii="Open Sans" w:cs="Open Sans" w:hAnsi="Open Sans" w:eastAsia="Open Sans"/>
          <w:rtl w:val="0"/>
          <w:lang w:val="en-US"/>
        </w:rPr>
        <w:t xml:space="preserve"> </w:t>
      </w:r>
      <w:bookmarkStart w:name="_Hlk53482473871" w:id="2"/>
      <w:r>
        <w:rPr>
          <w:rStyle w:val="Ohne"/>
          <w:rFonts w:ascii="Open Sans" w:cs="Open Sans" w:hAnsi="Open Sans" w:eastAsia="Open Sans"/>
          <w:rtl w:val="0"/>
          <w:lang w:val="en-US"/>
        </w:rPr>
        <w:t>lernen, mit den erlernten Techniken n</w:t>
      </w:r>
      <w:r>
        <w:rPr>
          <w:rStyle w:val="Ohne"/>
          <w:rFonts w:ascii="Open Sans" w:cs="Open Sans" w:hAnsi="Open Sans" w:eastAsia="Open Sans"/>
          <w:rtl w:val="0"/>
          <w:lang w:val="en-US"/>
        </w:rPr>
        <w:t>ü</w:t>
      </w:r>
      <w:r>
        <w:rPr>
          <w:rStyle w:val="Ohne"/>
          <w:rFonts w:ascii="Open Sans" w:cs="Open Sans" w:hAnsi="Open Sans" w:eastAsia="Open Sans"/>
          <w:rtl w:val="0"/>
          <w:lang w:val="en-US"/>
        </w:rPr>
        <w:t>tzliche Produkte f</w:t>
      </w:r>
      <w:r>
        <w:rPr>
          <w:rStyle w:val="Ohne"/>
          <w:rFonts w:ascii="Open Sans" w:cs="Open Sans" w:hAnsi="Open Sans" w:eastAsia="Open Sans"/>
          <w:rtl w:val="0"/>
          <w:lang w:val="en-US"/>
        </w:rPr>
        <w:t>ü</w:t>
      </w:r>
      <w:r>
        <w:rPr>
          <w:rStyle w:val="Ohne"/>
          <w:rFonts w:ascii="Open Sans" w:cs="Open Sans" w:hAnsi="Open Sans" w:eastAsia="Open Sans"/>
          <w:rtl w:val="0"/>
          <w:lang w:val="en-US"/>
        </w:rPr>
        <w:t>r den Alltag zu kreieren</w:t>
      </w:r>
    </w:p>
    <w:p>
      <w:pPr>
        <w:pStyle w:val="Text"/>
        <w:numPr>
          <w:ilvl w:val="0"/>
          <w:numId w:val="2"/>
        </w:numPr>
        <w:bidi w:val="0"/>
        <w:ind w:right="0"/>
        <w:jc w:val="left"/>
        <w:rPr>
          <w:rFonts w:ascii="Open Sans" w:cs="Open Sans" w:hAnsi="Open Sans" w:eastAsia="Open Sans"/>
          <w:rtl w:val="0"/>
        </w:rPr>
      </w:pPr>
    </w:p>
    <w:p>
      <w:pPr>
        <w:pStyle w:val="Text"/>
        <w:rPr>
          <w:rStyle w:val="Ohne"/>
          <w:b w:val="1"/>
          <w:bCs w:val="1"/>
          <w:i w:val="1"/>
          <w:iCs w:val="1"/>
        </w:rPr>
      </w:pPr>
      <w:r>
        <w:rPr>
          <w:rStyle w:val="Ohne"/>
          <w:b w:val="1"/>
          <w:bCs w:val="1"/>
          <w:i w:val="1"/>
          <w:iCs w:val="1"/>
          <w:u w:color="1f497d"/>
          <w:rtl w:val="0"/>
          <w:lang w:val="en-US"/>
        </w:rPr>
        <w:t>Kompetenzen nach europ</w:t>
      </w:r>
      <w:r>
        <w:rPr>
          <w:rStyle w:val="Ohne"/>
          <w:b w:val="1"/>
          <w:bCs w:val="1"/>
          <w:i w:val="1"/>
          <w:iCs w:val="1"/>
          <w:u w:color="1f497d"/>
          <w:rtl w:val="0"/>
          <w:lang w:val="en-US"/>
        </w:rPr>
        <w:t>ä</w:t>
      </w:r>
      <w:r>
        <w:rPr>
          <w:rStyle w:val="Ohne"/>
          <w:b w:val="1"/>
          <w:bCs w:val="1"/>
          <w:i w:val="1"/>
          <w:iCs w:val="1"/>
          <w:u w:color="1f497d"/>
          <w:rtl w:val="0"/>
          <w:lang w:val="en-US"/>
        </w:rPr>
        <w:t xml:space="preserve">ischem </w:t>
      </w:r>
      <w:r>
        <w:rPr>
          <w:rStyle w:val="Ohne"/>
          <w:b w:val="1"/>
          <w:bCs w:val="1"/>
          <w:i w:val="1"/>
          <w:iCs w:val="1"/>
          <w:u w:color="1f497d"/>
          <w:rtl w:val="0"/>
          <w:lang w:val="de-DE"/>
        </w:rPr>
        <w:t xml:space="preserve">Curriculum </w:t>
      </w:r>
    </w:p>
    <w:p>
      <w:pPr>
        <w:pStyle w:val="Text"/>
        <w:rPr>
          <w:rStyle w:val="Ohne"/>
          <w:i w:val="1"/>
          <w:iCs w:val="1"/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"http://eur-lex.europa.eu/legal-content/EN/TXT/?uri=LEGISSUM%253Ac11090"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http://eur-lex.europa.eu/legal-content/EN/TXT/?uri=LEGISSUM%3Ac11090</w:t>
      </w:r>
      <w:r>
        <w:rPr/>
        <w:fldChar w:fldCharType="end" w:fldLock="0"/>
      </w:r>
    </w:p>
    <w:p>
      <w:pPr>
        <w:pStyle w:val="Text"/>
        <w:rPr>
          <w:rFonts w:ascii="Open Sans" w:cs="Open Sans" w:hAnsi="Open Sans" w:eastAsia="Open Sans"/>
          <w:i w:val="1"/>
          <w:iCs w:val="1"/>
          <w:lang w:val="en-US"/>
        </w:rPr>
      </w:pPr>
    </w:p>
    <w:p>
      <w:pPr>
        <w:pStyle w:val="Text"/>
        <w:rPr>
          <w:rStyle w:val="Ohne"/>
          <w:b w:val="1"/>
          <w:bCs w:val="1"/>
          <w:i w:val="1"/>
          <w:iCs w:val="1"/>
          <w:u w:color="1f497d"/>
        </w:rPr>
      </w:pPr>
      <w:r>
        <w:rPr>
          <w:rStyle w:val="Ohne"/>
          <w:b w:val="1"/>
          <w:bCs w:val="1"/>
          <w:i w:val="1"/>
          <w:iCs w:val="1"/>
          <w:u w:color="1f497d"/>
          <w:rtl w:val="0"/>
          <w:lang w:val="en-US"/>
        </w:rPr>
        <w:t xml:space="preserve">Formative </w:t>
      </w:r>
      <w:r>
        <w:rPr>
          <w:rStyle w:val="Ohne"/>
          <w:b w:val="1"/>
          <w:bCs w:val="1"/>
          <w:i w:val="1"/>
          <w:iCs w:val="1"/>
          <w:u w:color="1f497d"/>
          <w:rtl w:val="0"/>
          <w:lang w:val="de-DE"/>
        </w:rPr>
        <w:t>Bewertung</w:t>
      </w:r>
    </w:p>
    <w:p>
      <w:pPr>
        <w:pStyle w:val="Text"/>
        <w:numPr>
          <w:ilvl w:val="0"/>
          <w:numId w:val="4"/>
        </w:numPr>
        <w:bidi w:val="0"/>
        <w:ind w:right="0"/>
        <w:jc w:val="left"/>
        <w:rPr>
          <w:rFonts w:ascii="Open Sans" w:cs="Open Sans" w:hAnsi="Open Sans" w:eastAsia="Open Sans"/>
          <w:rtl w:val="0"/>
          <w:lang w:val="en-US"/>
        </w:rPr>
      </w:pPr>
      <w:r>
        <w:rPr>
          <w:rStyle w:val="Ohne"/>
          <w:rFonts w:ascii="Open Sans" w:cs="Open Sans" w:hAnsi="Open Sans" w:eastAsia="Open Sans"/>
          <w:rtl w:val="0"/>
          <w:lang w:val="en-US"/>
        </w:rPr>
        <w:t>Erl</w:t>
      </w:r>
      <w:r>
        <w:rPr>
          <w:rStyle w:val="Ohne"/>
          <w:rFonts w:ascii="Open Sans" w:cs="Open Sans" w:hAnsi="Open Sans" w:eastAsia="Open Sans"/>
          <w:rtl w:val="0"/>
          <w:lang w:val="en-US"/>
        </w:rPr>
        <w:t>ä</w:t>
      </w:r>
      <w:r>
        <w:rPr>
          <w:rStyle w:val="Ohne"/>
          <w:rFonts w:ascii="Open Sans" w:cs="Open Sans" w:hAnsi="Open Sans" w:eastAsia="Open Sans"/>
          <w:rtl w:val="0"/>
          <w:lang w:val="en-US"/>
        </w:rPr>
        <w:t>utern Sie die Schritte zum N</w:t>
      </w:r>
      <w:r>
        <w:rPr>
          <w:rStyle w:val="Ohne"/>
          <w:rFonts w:ascii="Open Sans" w:cs="Open Sans" w:hAnsi="Open Sans" w:eastAsia="Open Sans"/>
          <w:rtl w:val="0"/>
          <w:lang w:val="en-US"/>
        </w:rPr>
        <w:t>ä</w:t>
      </w:r>
      <w:r>
        <w:rPr>
          <w:rStyle w:val="Ohne"/>
          <w:rFonts w:ascii="Open Sans" w:cs="Open Sans" w:hAnsi="Open Sans" w:eastAsia="Open Sans"/>
          <w:rtl w:val="0"/>
          <w:lang w:val="en-US"/>
        </w:rPr>
        <w:t>hen eines Knopfes</w:t>
      </w:r>
    </w:p>
    <w:p>
      <w:pPr>
        <w:pStyle w:val="Text"/>
        <w:numPr>
          <w:ilvl w:val="0"/>
          <w:numId w:val="4"/>
        </w:numPr>
        <w:bidi w:val="0"/>
        <w:ind w:right="0"/>
        <w:jc w:val="left"/>
        <w:rPr>
          <w:rFonts w:ascii="Open Sans" w:cs="Open Sans" w:hAnsi="Open Sans" w:eastAsia="Open Sans"/>
          <w:rtl w:val="0"/>
          <w:lang w:val="en-US"/>
        </w:rPr>
      </w:pPr>
      <w:r>
        <w:rPr>
          <w:rStyle w:val="Ohne"/>
          <w:rFonts w:ascii="Open Sans" w:cs="Open Sans" w:hAnsi="Open Sans" w:eastAsia="Open Sans"/>
          <w:rtl w:val="0"/>
          <w:lang w:val="en-US"/>
        </w:rPr>
        <w:t>Definieren Sie die W</w:t>
      </w:r>
      <w:r>
        <w:rPr>
          <w:rStyle w:val="Ohne"/>
          <w:rFonts w:ascii="Open Sans" w:cs="Open Sans" w:hAnsi="Open Sans" w:eastAsia="Open Sans"/>
          <w:rtl w:val="0"/>
          <w:lang w:val="en-US"/>
        </w:rPr>
        <w:t>ö</w:t>
      </w:r>
      <w:r>
        <w:rPr>
          <w:rStyle w:val="Ohne"/>
          <w:rFonts w:ascii="Open Sans" w:cs="Open Sans" w:hAnsi="Open Sans" w:eastAsia="Open Sans"/>
          <w:rtl w:val="0"/>
          <w:lang w:val="en-US"/>
        </w:rPr>
        <w:t>rter: Knopf, Faden, Knoten, N</w:t>
      </w:r>
      <w:r>
        <w:rPr>
          <w:rStyle w:val="Ohne"/>
          <w:rFonts w:ascii="Open Sans" w:cs="Open Sans" w:hAnsi="Open Sans" w:eastAsia="Open Sans"/>
          <w:rtl w:val="0"/>
          <w:lang w:val="en-US"/>
        </w:rPr>
        <w:t>ä</w:t>
      </w:r>
      <w:r>
        <w:rPr>
          <w:rStyle w:val="Ohne"/>
          <w:rFonts w:ascii="Open Sans" w:cs="Open Sans" w:hAnsi="Open Sans" w:eastAsia="Open Sans"/>
          <w:rtl w:val="0"/>
          <w:lang w:val="en-US"/>
        </w:rPr>
        <w:t>hen, N</w:t>
      </w:r>
      <w:r>
        <w:rPr>
          <w:rStyle w:val="Ohne"/>
          <w:rFonts w:ascii="Open Sans" w:cs="Open Sans" w:hAnsi="Open Sans" w:eastAsia="Open Sans"/>
          <w:rtl w:val="0"/>
          <w:lang w:val="en-US"/>
        </w:rPr>
        <w:t>ä</w:t>
      </w:r>
      <w:r>
        <w:rPr>
          <w:rStyle w:val="Ohne"/>
          <w:rFonts w:ascii="Open Sans" w:cs="Open Sans" w:hAnsi="Open Sans" w:eastAsia="Open Sans"/>
          <w:rtl w:val="0"/>
          <w:lang w:val="en-US"/>
        </w:rPr>
        <w:t>hzeug</w:t>
      </w:r>
    </w:p>
    <w:p>
      <w:pPr>
        <w:pStyle w:val="Text"/>
        <w:numPr>
          <w:ilvl w:val="0"/>
          <w:numId w:val="4"/>
        </w:numPr>
        <w:bidi w:val="0"/>
        <w:ind w:right="0"/>
        <w:jc w:val="left"/>
        <w:rPr>
          <w:rFonts w:ascii="Open Sans" w:cs="Open Sans" w:hAnsi="Open Sans" w:eastAsia="Open Sans"/>
          <w:rtl w:val="0"/>
          <w:lang w:val="en-US"/>
        </w:rPr>
      </w:pPr>
      <w:r>
        <w:rPr>
          <w:rStyle w:val="Ohne"/>
          <w:rFonts w:ascii="Open Sans" w:cs="Open Sans" w:hAnsi="Open Sans" w:eastAsia="Open Sans"/>
          <w:rtl w:val="0"/>
          <w:lang w:val="en-US"/>
        </w:rPr>
        <w:t>Identifizieren Sie die Werkzeuge, die zum N</w:t>
      </w:r>
      <w:r>
        <w:rPr>
          <w:rStyle w:val="Ohne"/>
          <w:rFonts w:ascii="Open Sans" w:cs="Open Sans" w:hAnsi="Open Sans" w:eastAsia="Open Sans"/>
          <w:rtl w:val="0"/>
          <w:lang w:val="en-US"/>
        </w:rPr>
        <w:t>ä</w:t>
      </w:r>
      <w:r>
        <w:rPr>
          <w:rStyle w:val="Ohne"/>
          <w:rFonts w:ascii="Open Sans" w:cs="Open Sans" w:hAnsi="Open Sans" w:eastAsia="Open Sans"/>
          <w:rtl w:val="0"/>
          <w:lang w:val="en-US"/>
        </w:rPr>
        <w:t>hen eines Knopfes ben</w:t>
      </w:r>
      <w:r>
        <w:rPr>
          <w:rStyle w:val="Ohne"/>
          <w:rFonts w:ascii="Open Sans" w:cs="Open Sans" w:hAnsi="Open Sans" w:eastAsia="Open Sans"/>
          <w:rtl w:val="0"/>
          <w:lang w:val="en-US"/>
        </w:rPr>
        <w:t>ö</w:t>
      </w:r>
      <w:r>
        <w:rPr>
          <w:rStyle w:val="Ohne"/>
          <w:rFonts w:ascii="Open Sans" w:cs="Open Sans" w:hAnsi="Open Sans" w:eastAsia="Open Sans"/>
          <w:rtl w:val="0"/>
          <w:lang w:val="en-US"/>
        </w:rPr>
        <w:t>tigt werden</w:t>
      </w:r>
    </w:p>
    <w:p>
      <w:pPr>
        <w:pStyle w:val="Text"/>
        <w:numPr>
          <w:ilvl w:val="0"/>
          <w:numId w:val="4"/>
        </w:numPr>
        <w:bidi w:val="0"/>
        <w:ind w:right="0"/>
        <w:jc w:val="left"/>
        <w:rPr>
          <w:rFonts w:ascii="Open Sans" w:cs="Open Sans" w:hAnsi="Open Sans" w:eastAsia="Open Sans"/>
          <w:rtl w:val="0"/>
        </w:rPr>
      </w:pPr>
    </w:p>
    <w:p>
      <w:pPr>
        <w:pStyle w:val="Text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rPr>
          <w:rStyle w:val="Ohne"/>
          <w:b w:val="1"/>
          <w:bCs w:val="1"/>
          <w:i w:val="1"/>
          <w:iCs w:val="1"/>
          <w:u w:color="1f4e79"/>
        </w:rPr>
      </w:pPr>
      <w:r>
        <w:rPr>
          <w:rStyle w:val="Ohne"/>
          <w:b w:val="1"/>
          <w:bCs w:val="1"/>
          <w:i w:val="1"/>
          <w:iCs w:val="1"/>
          <w:u w:color="1f4e79"/>
          <w:rtl w:val="0"/>
          <w:lang w:val="it-IT"/>
        </w:rPr>
        <w:t xml:space="preserve">Summative </w:t>
      </w:r>
      <w:r>
        <w:rPr>
          <w:rStyle w:val="Ohne"/>
          <w:b w:val="1"/>
          <w:bCs w:val="1"/>
          <w:i w:val="1"/>
          <w:iCs w:val="1"/>
          <w:u w:color="1f4e79"/>
          <w:rtl w:val="0"/>
          <w:lang w:val="de-DE"/>
        </w:rPr>
        <w:t>Bewertung</w:t>
      </w:r>
    </w:p>
    <w:p>
      <w:pPr>
        <w:pStyle w:val="Text"/>
        <w:numPr>
          <w:ilvl w:val="0"/>
          <w:numId w:val="6"/>
        </w:numPr>
        <w:shd w:val="clear" w:color="auto" w:fill="ffffff"/>
        <w:bidi w:val="0"/>
        <w:ind w:right="0"/>
        <w:jc w:val="left"/>
        <w:rPr>
          <w:rFonts w:ascii="Open Sans" w:cs="Open Sans" w:hAnsi="Open Sans" w:eastAsia="Open Sans"/>
          <w:i w:val="1"/>
          <w:iCs w:val="1"/>
          <w:rtl w:val="0"/>
          <w:lang w:val="de-DE"/>
        </w:rPr>
      </w:pPr>
      <w:r>
        <w:rPr>
          <w:rStyle w:val="Ohne"/>
          <w:rFonts w:ascii="Open Sans" w:cs="Open Sans" w:hAnsi="Open Sans" w:eastAsia="Open Sans"/>
          <w:i w:val="1"/>
          <w:iCs w:val="1"/>
          <w:rtl w:val="0"/>
          <w:lang w:val="de-DE"/>
        </w:rPr>
        <w:t>N</w:t>
      </w:r>
      <w:r>
        <w:rPr>
          <w:rStyle w:val="Ohne"/>
          <w:rFonts w:ascii="Open Sans" w:cs="Open Sans" w:hAnsi="Open Sans" w:eastAsia="Open Sans" w:hint="default"/>
          <w:i w:val="1"/>
          <w:iCs w:val="1"/>
          <w:rtl w:val="0"/>
          <w:lang w:val="de-DE"/>
        </w:rPr>
        <w:t>ä</w:t>
      </w:r>
      <w:r>
        <w:rPr>
          <w:rStyle w:val="Ohne"/>
          <w:rFonts w:ascii="Open Sans" w:cs="Open Sans" w:hAnsi="Open Sans" w:eastAsia="Open Sans"/>
          <w:i w:val="1"/>
          <w:iCs w:val="1"/>
          <w:rtl w:val="0"/>
          <w:lang w:val="de-DE"/>
        </w:rPr>
        <w:t>hen Sie einen Knopf f</w:t>
      </w:r>
      <w:r>
        <w:rPr>
          <w:rStyle w:val="Ohne"/>
          <w:rFonts w:ascii="Open Sans" w:cs="Open Sans" w:hAnsi="Open Sans" w:eastAsia="Open Sans" w:hint="default"/>
          <w:i w:val="1"/>
          <w:iCs w:val="1"/>
          <w:rtl w:val="0"/>
          <w:lang w:val="de-DE"/>
        </w:rPr>
        <w:t>ü</w:t>
      </w:r>
      <w:r>
        <w:rPr>
          <w:rStyle w:val="Ohne"/>
          <w:rFonts w:ascii="Open Sans" w:cs="Open Sans" w:hAnsi="Open Sans" w:eastAsia="Open Sans"/>
          <w:i w:val="1"/>
          <w:iCs w:val="1"/>
          <w:rtl w:val="0"/>
          <w:lang w:val="de-DE"/>
        </w:rPr>
        <w:t>r eigene Anziehsachen</w:t>
      </w:r>
    </w:p>
    <w:p>
      <w:pPr>
        <w:pStyle w:val="Text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rPr>
          <w:rStyle w:val="Ohne"/>
          <w:u w:color="212121"/>
        </w:rPr>
      </w:pPr>
      <w:r>
        <w:rPr>
          <w:rStyle w:val="Ohne"/>
          <w:i w:val="1"/>
          <w:iCs w:val="1"/>
          <w:u w:color="1f4e79"/>
          <w:rtl w:val="0"/>
        </w:rPr>
        <w:t xml:space="preserve"> </w:t>
      </w:r>
      <w:r>
        <w:rPr>
          <w:rStyle w:val="Ohne"/>
          <w:u w:color="212121"/>
          <w:rtl w:val="0"/>
          <w:lang w:val="en-US"/>
        </w:rPr>
        <w:t xml:space="preserve"> </w:t>
      </w:r>
    </w:p>
    <w:p>
      <w:pPr>
        <w:pStyle w:val="Text"/>
        <w:rPr>
          <w:rStyle w:val="Ohne"/>
          <w:b w:val="1"/>
          <w:bCs w:val="1"/>
          <w:u w:color="1f497d"/>
          <w:lang w:val="en-US"/>
        </w:rPr>
      </w:pPr>
      <w:r>
        <w:rPr>
          <w:rStyle w:val="Ohne"/>
          <w:b w:val="1"/>
          <w:bCs w:val="1"/>
          <w:i w:val="1"/>
          <w:iCs w:val="1"/>
          <w:u w:color="1f4e79"/>
          <w:rtl w:val="0"/>
          <w:lang w:val="de-DE"/>
        </w:rPr>
        <w:t>Spezifisches Vokabular / Schl</w:t>
      </w:r>
      <w:r>
        <w:rPr>
          <w:rStyle w:val="Ohne"/>
          <w:b w:val="1"/>
          <w:bCs w:val="1"/>
          <w:i w:val="1"/>
          <w:iCs w:val="1"/>
          <w:u w:color="1f4e79"/>
          <w:rtl w:val="0"/>
        </w:rPr>
        <w:t>ü</w:t>
      </w:r>
      <w:r>
        <w:rPr>
          <w:rStyle w:val="Ohne"/>
          <w:b w:val="1"/>
          <w:bCs w:val="1"/>
          <w:i w:val="1"/>
          <w:iCs w:val="1"/>
          <w:u w:color="1f4e79"/>
          <w:rtl w:val="0"/>
          <w:lang w:val="nl-NL"/>
        </w:rPr>
        <w:t>sselw</w:t>
      </w:r>
      <w:r>
        <w:rPr>
          <w:rStyle w:val="Ohne"/>
          <w:b w:val="1"/>
          <w:bCs w:val="1"/>
          <w:i w:val="1"/>
          <w:iCs w:val="1"/>
          <w:u w:color="1f4e79"/>
          <w:rtl w:val="0"/>
          <w:lang w:val="sv-SE"/>
        </w:rPr>
        <w:t>ö</w:t>
      </w:r>
      <w:r>
        <w:rPr>
          <w:rStyle w:val="Ohne"/>
          <w:b w:val="1"/>
          <w:bCs w:val="1"/>
          <w:i w:val="1"/>
          <w:iCs w:val="1"/>
          <w:u w:color="1f4e79"/>
          <w:rtl w:val="0"/>
          <w:lang w:val="da-DK"/>
        </w:rPr>
        <w:t>rter:</w:t>
      </w:r>
      <w:r>
        <w:rPr>
          <w:rStyle w:val="Ohne"/>
          <w:b w:val="1"/>
          <w:bCs w:val="1"/>
          <w:u w:color="1f497d"/>
          <w:rtl w:val="0"/>
          <w:lang w:val="en-US"/>
        </w:rPr>
        <w:t xml:space="preserve"> </w:t>
      </w:r>
    </w:p>
    <w:p>
      <w:pPr>
        <w:pStyle w:val="Text"/>
        <w:rPr>
          <w:rStyle w:val="Ohne"/>
          <w:u w:color="365f91"/>
        </w:rPr>
      </w:pPr>
      <w:r>
        <w:rPr>
          <w:rStyle w:val="Ohne"/>
          <w:rtl w:val="0"/>
          <w:lang w:val="en-US"/>
        </w:rPr>
        <w:t>N</w:t>
      </w:r>
      <w:r>
        <w:rPr>
          <w:rStyle w:val="Ohne"/>
          <w:rtl w:val="0"/>
          <w:lang w:val="en-US"/>
        </w:rPr>
        <w:t>ä</w:t>
      </w:r>
      <w:r>
        <w:rPr>
          <w:rStyle w:val="Ohne"/>
          <w:rtl w:val="0"/>
          <w:lang w:val="en-US"/>
        </w:rPr>
        <w:t>hen, Knopf, Faden, Nadel, N</w:t>
      </w:r>
      <w:r>
        <w:rPr>
          <w:rStyle w:val="Ohne"/>
          <w:rtl w:val="0"/>
          <w:lang w:val="en-US"/>
        </w:rPr>
        <w:t>ä</w:t>
      </w:r>
      <w:r>
        <w:rPr>
          <w:rStyle w:val="Ohne"/>
          <w:rtl w:val="0"/>
          <w:lang w:val="en-US"/>
        </w:rPr>
        <w:t>hzeug</w:t>
      </w:r>
    </w:p>
    <w:p>
      <w:pPr>
        <w:pStyle w:val="Text"/>
        <w:rPr>
          <w:rFonts w:ascii="Open Sans" w:cs="Open Sans" w:hAnsi="Open Sans" w:eastAsia="Open Sans"/>
          <w:i w:val="1"/>
          <w:iCs w:val="1"/>
          <w:lang w:val="en-US"/>
        </w:rPr>
      </w:pPr>
    </w:p>
    <w:p>
      <w:pPr>
        <w:pStyle w:val="Text"/>
        <w:rPr>
          <w:rStyle w:val="Ohne"/>
          <w:b w:val="1"/>
          <w:bCs w:val="1"/>
          <w:i w:val="1"/>
          <w:iCs w:val="1"/>
          <w:u w:color="365f91"/>
        </w:rPr>
      </w:pPr>
      <w:r>
        <w:rPr>
          <w:rStyle w:val="Ohne"/>
          <w:b w:val="1"/>
          <w:bCs w:val="1"/>
          <w:i w:val="1"/>
          <w:iCs w:val="1"/>
          <w:u w:color="365f91"/>
          <w:rtl w:val="0"/>
          <w:lang w:val="en-US"/>
        </w:rPr>
        <w:t>Kurze Beschreibung des Bildungskontexts / -szenarios:</w:t>
      </w:r>
    </w:p>
    <w:p>
      <w:pPr>
        <w:pStyle w:val="HTML Preformatted"/>
        <w:shd w:val="clear" w:color="auto" w:fill="ffffff"/>
        <w:tabs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Style w:val="Ohne"/>
          <w:rFonts w:ascii="Open Sans" w:cs="Open Sans" w:hAnsi="Open Sans" w:eastAsia="Open Sans"/>
          <w:sz w:val="22"/>
          <w:szCs w:val="22"/>
          <w:u w:color="212121"/>
        </w:rPr>
      </w:pP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en-US"/>
        </w:rPr>
        <w:t>Die Lehr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de-DE"/>
        </w:rPr>
        <w:t>kraft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en-US"/>
        </w:rPr>
        <w:t xml:space="preserve"> und die Kinder schauen sich den Film </w:t>
      </w:r>
      <w:r>
        <w:rPr>
          <w:rStyle w:val="Ohne"/>
          <w:rFonts w:ascii="Open Sans" w:hAnsi="Open Sans" w:hint="default"/>
          <w:i w:val="1"/>
          <w:iCs w:val="1"/>
          <w:sz w:val="22"/>
          <w:szCs w:val="22"/>
          <w:u w:color="365f91"/>
          <w:rtl w:val="0"/>
          <w:lang w:val="en-US"/>
        </w:rPr>
        <w:t>„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en-US"/>
        </w:rPr>
        <w:t>Knopfann</w:t>
      </w:r>
      <w:r>
        <w:rPr>
          <w:rStyle w:val="Ohne"/>
          <w:rFonts w:ascii="Open Sans" w:hAnsi="Open Sans" w:hint="default"/>
          <w:i w:val="1"/>
          <w:iCs w:val="1"/>
          <w:sz w:val="22"/>
          <w:szCs w:val="22"/>
          <w:u w:color="365f91"/>
          <w:rtl w:val="0"/>
          <w:lang w:val="en-US"/>
        </w:rPr>
        <w:t>ä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en-US"/>
        </w:rPr>
        <w:t>hen</w:t>
      </w:r>
      <w:r>
        <w:rPr>
          <w:rStyle w:val="Ohne"/>
          <w:rFonts w:ascii="Open Sans" w:hAnsi="Open Sans" w:hint="default"/>
          <w:i w:val="1"/>
          <w:iCs w:val="1"/>
          <w:sz w:val="22"/>
          <w:szCs w:val="22"/>
          <w:u w:color="365f91"/>
          <w:rtl w:val="0"/>
          <w:lang w:val="en-US"/>
        </w:rPr>
        <w:t xml:space="preserve">“ 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en-US"/>
        </w:rPr>
        <w:t>von Anfang bis Ende an.</w:t>
      </w:r>
      <w:bookmarkEnd w:id="2"/>
      <w:r>
        <w:rPr>
          <w:rFonts w:ascii="Open Sans" w:hAnsi="Open Sans"/>
          <w:sz w:val="22"/>
          <w:szCs w:val="22"/>
          <w:rtl w:val="0"/>
        </w:rPr>
        <w:t xml:space="preserve"> </w:t>
      </w:r>
      <w:bookmarkStart w:name="_Hlk5348247384" w:id="3"/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en-US"/>
        </w:rPr>
        <w:t>Die Lehr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de-DE"/>
        </w:rPr>
        <w:t>kraft</w:t>
      </w:r>
      <w:bookmarkEnd w:id="3"/>
      <w:bookmarkStart w:name="_Hlk53482473872" w:id="4"/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en-US"/>
        </w:rPr>
        <w:t xml:space="preserve"> erkl</w:t>
      </w:r>
      <w:r>
        <w:rPr>
          <w:rStyle w:val="Ohne"/>
          <w:rFonts w:ascii="Open Sans" w:hAnsi="Open Sans" w:hint="default"/>
          <w:i w:val="1"/>
          <w:iCs w:val="1"/>
          <w:sz w:val="22"/>
          <w:szCs w:val="22"/>
          <w:u w:color="365f91"/>
          <w:rtl w:val="0"/>
          <w:lang w:val="en-US"/>
        </w:rPr>
        <w:t>ä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en-US"/>
        </w:rPr>
        <w:t xml:space="preserve">rt das neue Vokabular und die Konzepte. Die Kinder 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de-DE"/>
        </w:rPr>
        <w:t>geb</w:t>
      </w:r>
      <w:r>
        <w:rPr>
          <w:rStyle w:val="Ohne"/>
          <w:rFonts w:ascii="Open Sans" w:hAnsi="Open Sans" w:hint="default"/>
          <w:i w:val="1"/>
          <w:iCs w:val="1"/>
          <w:sz w:val="22"/>
          <w:szCs w:val="22"/>
          <w:u w:color="365f91"/>
          <w:rtl w:val="0"/>
          <w:lang w:val="de-DE"/>
        </w:rPr>
        <w:t>ä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de-DE"/>
        </w:rPr>
        <w:t xml:space="preserve">rden 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en-US"/>
        </w:rPr>
        <w:t>den neuen Wortschatz. Dann schauen sie sich den Film noch einmal an. Ein Kind kann die Schritte zum N</w:t>
      </w:r>
      <w:r>
        <w:rPr>
          <w:rStyle w:val="Ohne"/>
          <w:rFonts w:ascii="Open Sans" w:hAnsi="Open Sans" w:hint="default"/>
          <w:i w:val="1"/>
          <w:iCs w:val="1"/>
          <w:sz w:val="22"/>
          <w:szCs w:val="22"/>
          <w:u w:color="365f91"/>
          <w:rtl w:val="0"/>
          <w:lang w:val="en-US"/>
        </w:rPr>
        <w:t>ä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en-US"/>
        </w:rPr>
        <w:t>hen eines Knopfes erkl</w:t>
      </w:r>
      <w:r>
        <w:rPr>
          <w:rStyle w:val="Ohne"/>
          <w:rFonts w:ascii="Open Sans" w:hAnsi="Open Sans" w:hint="default"/>
          <w:i w:val="1"/>
          <w:iCs w:val="1"/>
          <w:sz w:val="22"/>
          <w:szCs w:val="22"/>
          <w:u w:color="365f91"/>
          <w:rtl w:val="0"/>
          <w:lang w:val="en-US"/>
        </w:rPr>
        <w:t>ä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en-US"/>
        </w:rPr>
        <w:t xml:space="preserve">ren. </w:t>
      </w:r>
      <w:bookmarkEnd w:id="4"/>
      <w:bookmarkStart w:name="_Hlk5348247386" w:id="5"/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en-US"/>
        </w:rPr>
        <w:t>Die Lehr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de-DE"/>
        </w:rPr>
        <w:t>kraft</w:t>
      </w:r>
      <w:bookmarkEnd w:id="5"/>
      <w:bookmarkStart w:name="_Hlk53482473873" w:id="6"/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en-US"/>
        </w:rPr>
        <w:t xml:space="preserve"> gibt den Kindern dann 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de-DE"/>
        </w:rPr>
        <w:t>die Arbeitsbl</w:t>
      </w:r>
      <w:r>
        <w:rPr>
          <w:rStyle w:val="Ohne"/>
          <w:rFonts w:ascii="Open Sans" w:hAnsi="Open Sans" w:hint="default"/>
          <w:i w:val="1"/>
          <w:iCs w:val="1"/>
          <w:sz w:val="22"/>
          <w:szCs w:val="22"/>
          <w:u w:color="365f91"/>
          <w:rtl w:val="0"/>
          <w:lang w:val="de-DE"/>
        </w:rPr>
        <w:t>ä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de-DE"/>
        </w:rPr>
        <w:t xml:space="preserve">tter. 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en-US"/>
        </w:rPr>
        <w:t xml:space="preserve"> Die Kinder f</w:t>
      </w:r>
      <w:r>
        <w:rPr>
          <w:rStyle w:val="Ohne"/>
          <w:rFonts w:ascii="Open Sans" w:hAnsi="Open Sans" w:hint="default"/>
          <w:i w:val="1"/>
          <w:iCs w:val="1"/>
          <w:sz w:val="22"/>
          <w:szCs w:val="22"/>
          <w:u w:color="365f91"/>
          <w:rtl w:val="0"/>
          <w:lang w:val="en-US"/>
        </w:rPr>
        <w:t>ü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en-US"/>
        </w:rPr>
        <w:t xml:space="preserve">llen 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de-DE"/>
        </w:rPr>
        <w:t>die Arbeitsbl</w:t>
      </w:r>
      <w:r>
        <w:rPr>
          <w:rStyle w:val="Ohne"/>
          <w:rFonts w:ascii="Open Sans" w:hAnsi="Open Sans" w:hint="default"/>
          <w:i w:val="1"/>
          <w:iCs w:val="1"/>
          <w:sz w:val="22"/>
          <w:szCs w:val="22"/>
          <w:u w:color="365f91"/>
          <w:rtl w:val="0"/>
          <w:lang w:val="de-DE"/>
        </w:rPr>
        <w:t>ä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de-DE"/>
        </w:rPr>
        <w:t>tter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en-US"/>
        </w:rPr>
        <w:t xml:space="preserve"> aus. Der Lehrer 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de-DE"/>
        </w:rPr>
        <w:t>unterst</w:t>
      </w:r>
      <w:r>
        <w:rPr>
          <w:rStyle w:val="Ohne"/>
          <w:rFonts w:ascii="Open Sans" w:hAnsi="Open Sans" w:hint="default"/>
          <w:i w:val="1"/>
          <w:iCs w:val="1"/>
          <w:sz w:val="22"/>
          <w:szCs w:val="22"/>
          <w:u w:color="365f91"/>
          <w:rtl w:val="0"/>
          <w:lang w:val="de-DE"/>
        </w:rPr>
        <w:t>ü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de-DE"/>
        </w:rPr>
        <w:t xml:space="preserve">tzt 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en-US"/>
        </w:rPr>
        <w:t>die Sch</w:t>
      </w:r>
      <w:r>
        <w:rPr>
          <w:rStyle w:val="Ohne"/>
          <w:rFonts w:ascii="Open Sans" w:hAnsi="Open Sans" w:hint="default"/>
          <w:i w:val="1"/>
          <w:iCs w:val="1"/>
          <w:sz w:val="22"/>
          <w:szCs w:val="22"/>
          <w:u w:color="365f91"/>
          <w:rtl w:val="0"/>
          <w:lang w:val="en-US"/>
        </w:rPr>
        <w:t>ü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en-US"/>
        </w:rPr>
        <w:t xml:space="preserve">ler </w:t>
      </w:r>
      <w:r>
        <w:rPr>
          <w:rStyle w:val="Ohne"/>
          <w:rFonts w:ascii="Open Sans" w:hAnsi="Open Sans"/>
          <w:i w:val="1"/>
          <w:iCs w:val="1"/>
          <w:sz w:val="22"/>
          <w:szCs w:val="22"/>
          <w:u w:color="365f91"/>
          <w:rtl w:val="0"/>
          <w:lang w:val="de-DE"/>
        </w:rPr>
        <w:t xml:space="preserve">*innen bei Bedarf. </w:t>
      </w: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i w:val="1"/>
          <w:iCs w:val="1"/>
          <w:u w:color="1f4e79"/>
          <w:lang w:val="en-US"/>
        </w:rPr>
      </w:pPr>
      <w:r>
        <w:rPr>
          <w:rFonts w:ascii="Open Sans" w:cs="Open Sans" w:hAnsi="Open Sans" w:eastAsia="Open Sans"/>
          <w:b w:val="1"/>
          <w:bCs w:val="1"/>
          <w:i w:val="1"/>
          <w:iCs w:val="1"/>
          <w:u w:color="1f4e79"/>
          <w:rtl w:val="0"/>
          <w:lang w:val="de-DE"/>
        </w:rPr>
        <w:t>Ben</w:t>
      </w:r>
      <w:r>
        <w:rPr>
          <w:rFonts w:ascii="Open Sans" w:cs="Open Sans" w:hAnsi="Open Sans" w:eastAsia="Open Sans"/>
          <w:b w:val="1"/>
          <w:bCs w:val="1"/>
          <w:i w:val="1"/>
          <w:iCs w:val="1"/>
          <w:u w:color="1f4e79"/>
          <w:rtl w:val="0"/>
          <w:lang w:val="de-DE"/>
        </w:rPr>
        <w:t>ö</w:t>
      </w:r>
      <w:r>
        <w:rPr>
          <w:rFonts w:ascii="Open Sans" w:cs="Open Sans" w:hAnsi="Open Sans" w:eastAsia="Open Sans"/>
          <w:b w:val="1"/>
          <w:bCs w:val="1"/>
          <w:i w:val="1"/>
          <w:iCs w:val="1"/>
          <w:u w:color="1f4e79"/>
          <w:rtl w:val="0"/>
          <w:lang w:val="de-DE"/>
        </w:rPr>
        <w:t xml:space="preserve">tigtes </w:t>
      </w:r>
      <w:r>
        <w:rPr>
          <w:rFonts w:ascii="Open Sans" w:cs="Open Sans" w:hAnsi="Open Sans" w:eastAsia="Open Sans"/>
          <w:b w:val="1"/>
          <w:bCs w:val="1"/>
          <w:i w:val="1"/>
          <w:iCs w:val="1"/>
          <w:u w:color="1f4e79"/>
          <w:rtl w:val="0"/>
          <w:lang w:val="en-US"/>
        </w:rPr>
        <w:t xml:space="preserve">Materials </w:t>
      </w:r>
    </w:p>
    <w:p>
      <w:pPr>
        <w:pStyle w:val="Text"/>
        <w:rPr>
          <w:rStyle w:val="Ohne"/>
        </w:rPr>
      </w:pPr>
      <w:r>
        <w:rPr>
          <w:rStyle w:val="Ohne"/>
          <w:i w:val="1"/>
          <w:iCs w:val="1"/>
          <w:u w:color="1f4e79"/>
          <w:rtl w:val="0"/>
          <w:lang w:val="de-DE"/>
        </w:rPr>
        <w:t>Stoffe</w:t>
      </w:r>
      <w:r>
        <w:rPr>
          <w:rStyle w:val="Ohne"/>
          <w:rtl w:val="0"/>
          <w:lang w:val="en-US"/>
        </w:rPr>
        <w:t xml:space="preserve"> oder Kleidung, verschiedene Arten von Kn</w:t>
      </w:r>
      <w:r>
        <w:rPr>
          <w:rStyle w:val="Ohne"/>
          <w:rtl w:val="0"/>
          <w:lang w:val="en-US"/>
        </w:rPr>
        <w:t>ö</w:t>
      </w:r>
      <w:r>
        <w:rPr>
          <w:rStyle w:val="Ohne"/>
          <w:rtl w:val="0"/>
          <w:lang w:val="en-US"/>
        </w:rPr>
        <w:t>pfen, Schere, Faden</w:t>
      </w:r>
    </w:p>
    <w:p>
      <w:pPr>
        <w:pStyle w:val="Text"/>
        <w:rPr>
          <w:rFonts w:ascii="Open Sans" w:cs="Open Sans" w:hAnsi="Open Sans" w:eastAsia="Open Sans"/>
          <w:i w:val="1"/>
          <w:iCs w:val="1"/>
          <w:u w:color="1f4e79"/>
          <w:lang w:val="en-US"/>
        </w:rPr>
      </w:pPr>
    </w:p>
    <w:p>
      <w:pPr>
        <w:pStyle w:val="Text"/>
        <w:rPr>
          <w:rStyle w:val="Ohne"/>
          <w:b w:val="1"/>
          <w:bCs w:val="1"/>
          <w:i w:val="1"/>
          <w:iCs w:val="1"/>
          <w:u w:color="365f91"/>
        </w:rPr>
      </w:pPr>
      <w:r>
        <w:rPr>
          <w:rStyle w:val="Ohne"/>
          <w:b w:val="1"/>
          <w:bCs w:val="1"/>
          <w:i w:val="1"/>
          <w:iCs w:val="1"/>
          <w:u w:color="365f91"/>
          <w:rtl w:val="0"/>
          <w:lang w:val="de-DE"/>
        </w:rPr>
        <w:t>Schwerpunkt Geb</w:t>
      </w:r>
      <w:r>
        <w:rPr>
          <w:rStyle w:val="Ohne"/>
          <w:b w:val="1"/>
          <w:bCs w:val="1"/>
          <w:i w:val="1"/>
          <w:iCs w:val="1"/>
          <w:u w:color="365f91"/>
          <w:rtl w:val="0"/>
          <w:lang w:val="de-DE"/>
        </w:rPr>
        <w:t>ä</w:t>
      </w:r>
      <w:r>
        <w:rPr>
          <w:rStyle w:val="Ohne"/>
          <w:b w:val="1"/>
          <w:bCs w:val="1"/>
          <w:i w:val="1"/>
          <w:iCs w:val="1"/>
          <w:u w:color="365f91"/>
          <w:rtl w:val="0"/>
          <w:lang w:val="de-DE"/>
        </w:rPr>
        <w:t>rdensprache</w:t>
      </w:r>
    </w:p>
    <w:p>
      <w:pPr>
        <w:pStyle w:val="Text"/>
        <w:numPr>
          <w:ilvl w:val="0"/>
          <w:numId w:val="7"/>
        </w:numPr>
        <w:bidi w:val="0"/>
        <w:ind w:right="0"/>
        <w:jc w:val="left"/>
        <w:rPr>
          <w:rFonts w:ascii="Open Sans" w:cs="Open Sans" w:hAnsi="Open Sans" w:eastAsia="Open Sans"/>
          <w:rtl w:val="0"/>
          <w:lang w:val="de-DE"/>
        </w:rPr>
      </w:pPr>
      <w:r>
        <w:rPr>
          <w:rStyle w:val="Ohne"/>
          <w:rFonts w:ascii="Open Sans" w:cs="Open Sans" w:hAnsi="Open Sans" w:eastAsia="Open Sans"/>
          <w:rtl w:val="0"/>
          <w:lang w:val="de-DE"/>
        </w:rPr>
        <w:t>Geb</w:t>
      </w:r>
      <w:r>
        <w:rPr>
          <w:rStyle w:val="Ohne"/>
          <w:rFonts w:ascii="Open Sans" w:cs="Open Sans" w:hAnsi="Open Sans" w:eastAsia="Open Sans"/>
          <w:rtl w:val="0"/>
          <w:lang w:val="de-DE"/>
        </w:rPr>
        <w:t>ä</w:t>
      </w:r>
      <w:r>
        <w:rPr>
          <w:rStyle w:val="Ohne"/>
          <w:rFonts w:ascii="Open Sans" w:cs="Open Sans" w:hAnsi="Open Sans" w:eastAsia="Open Sans"/>
          <w:rtl w:val="0"/>
          <w:lang w:val="de-DE"/>
        </w:rPr>
        <w:t>rden Sie den neuen Wortschatz, geb</w:t>
      </w:r>
      <w:r>
        <w:rPr>
          <w:rStyle w:val="Ohne"/>
          <w:rFonts w:ascii="Open Sans" w:cs="Open Sans" w:hAnsi="Open Sans" w:eastAsia="Open Sans"/>
          <w:rtl w:val="0"/>
          <w:lang w:val="de-DE"/>
        </w:rPr>
        <w:t>ä</w:t>
      </w:r>
      <w:r>
        <w:rPr>
          <w:rStyle w:val="Ohne"/>
          <w:rFonts w:ascii="Open Sans" w:cs="Open Sans" w:hAnsi="Open Sans" w:eastAsia="Open Sans"/>
          <w:rtl w:val="0"/>
          <w:lang w:val="de-DE"/>
        </w:rPr>
        <w:t>rden Sie die ben</w:t>
      </w:r>
      <w:r>
        <w:rPr>
          <w:rStyle w:val="Ohne"/>
          <w:rFonts w:ascii="Open Sans" w:cs="Open Sans" w:hAnsi="Open Sans" w:eastAsia="Open Sans"/>
          <w:rtl w:val="0"/>
          <w:lang w:val="de-DE"/>
        </w:rPr>
        <w:t>ö</w:t>
      </w:r>
      <w:r>
        <w:rPr>
          <w:rStyle w:val="Ohne"/>
          <w:rFonts w:ascii="Open Sans" w:cs="Open Sans" w:hAnsi="Open Sans" w:eastAsia="Open Sans"/>
          <w:rtl w:val="0"/>
          <w:lang w:val="de-DE"/>
        </w:rPr>
        <w:t>tigten Materialien und die Schritte um einen Knopf anzun</w:t>
      </w:r>
      <w:r>
        <w:rPr>
          <w:rStyle w:val="Ohne"/>
          <w:rFonts w:ascii="Open Sans" w:cs="Open Sans" w:hAnsi="Open Sans" w:eastAsia="Open Sans"/>
          <w:rtl w:val="0"/>
          <w:lang w:val="de-DE"/>
        </w:rPr>
        <w:t>ä</w:t>
      </w:r>
      <w:r>
        <w:rPr>
          <w:rStyle w:val="Ohne"/>
          <w:rFonts w:ascii="Open Sans" w:cs="Open Sans" w:hAnsi="Open Sans" w:eastAsia="Open Sans"/>
          <w:rtl w:val="0"/>
          <w:lang w:val="de-DE"/>
        </w:rPr>
        <w:t xml:space="preserve">hen. </w:t>
      </w:r>
      <w:bookmarkEnd w:id="6"/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1.  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Umkreise die Kn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ö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pfe:</w:t>
      </w: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  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773430" cy="584188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5841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lang w:val="en-US"/>
        </w:rPr>
        <w:tab/>
      </w: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244744" cy="120015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744" cy="1200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            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838200" cy="1514569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5145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              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323975" cy="1198413"/>
            <wp:effectExtent l="0" t="0" r="0" b="0"/>
            <wp:docPr id="1073741831" name="officeArt object" descr="C:\Users\Admin\Desktop\Imagini pt fişe OPEN SIGN\button-3491976_960_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:\Users\Admin\Desktop\Imagini pt fişe OPEN SIGN\button-3491976_960_720.jpg" descr="C:\Users\Admin\Desktop\Imagini pt fişe OPEN SIGN\button-3491976_960_720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984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drawing>
          <wp:inline distT="0" distB="0" distL="0" distR="0">
            <wp:extent cx="1064796" cy="1348741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4796" cy="13487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                                     </w:t>
      </w:r>
      <w:r>
        <w:drawing>
          <wp:inline distT="0" distB="0" distL="0" distR="0">
            <wp:extent cx="868720" cy="1514475"/>
            <wp:effectExtent l="0" t="0" r="0" b="0"/>
            <wp:docPr id="1073741833" name="officeArt object" descr="Zip, Zipper, Clothing, Slide Fastener, Zip Faste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Zip, Zipper, Clothing, Slide Fastener, Zip Fastening" descr="Zip, Zipper, Clothing, Slide Fastener, Zip Fasteni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20" cy="1514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                      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303996" cy="1192843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7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996" cy="11928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317626" cy="1143000"/>
            <wp:effectExtent l="0" t="0" r="0" b="0"/>
            <wp:docPr id="1073741835" name="officeArt object" descr="Paperclips, Stationary, Office, Attachments, Multicol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perclips, Stationary, Office, Attachments, Multicolor" descr="Paperclips, Stationary, Office, Attachments, Multicolor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6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            </w:t>
      </w:r>
      <w:r>
        <w:drawing>
          <wp:inline distT="0" distB="0" distL="0" distR="0">
            <wp:extent cx="1409700" cy="1293769"/>
            <wp:effectExtent l="0" t="0" r="0" b="0"/>
            <wp:docPr id="1073741836" name="officeArt object" descr="https://image.shutterstock.com/image-photo/collection-assorted-spare-clothes-buttons-260nw-556290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https://image.shutterstock.com/image-photo/collection-assorted-spare-clothes-buttons-260nw-556290130.jpg" descr="https://image.shutterstock.com/image-photo/collection-assorted-spare-clothes-buttons-260nw-556290130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93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       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285875" cy="1285875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0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</w:t>
      </w: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2. 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Verbinde die Kn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ö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pfe, welche die gleiche Anzahl an L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ö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 xml:space="preserve">cher haben. 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193800" cy="49530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1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</w:t>
      </w: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-41618</wp:posOffset>
                </wp:positionH>
                <wp:positionV relativeFrom="line">
                  <wp:posOffset>734492</wp:posOffset>
                </wp:positionV>
                <wp:extent cx="2771776" cy="1771650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6" cy="177165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-3.3pt;margin-top:57.8pt;width:218.3pt;height:139.5pt;z-index:2516654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4A7EBB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anchor distT="57150" distB="57150" distL="57150" distR="5715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323975" cy="1198245"/>
            <wp:effectExtent l="0" t="0" r="0" b="0"/>
            <wp:wrapSquare wrapText="bothSides" distL="57150" distR="57150" distT="57150" distB="57150"/>
            <wp:docPr id="1073741840" name="officeArt object" descr="C:\Users\Admin\Desktop\Imagini pt fişe OPEN SIGN\button-3491976_960_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C:\Users\Admin\Desktop\Imagini pt fişe OPEN SIGN\button-3491976_960_720.jpg" descr="C:\Users\Admin\Desktop\Imagini pt fişe OPEN SIGN\button-3491976_960_720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98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                                                         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227424" cy="1127761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2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24" cy="11277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                           </w:t>
      </w: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 </w:t>
      </w:r>
      <w:r>
        <w:rPr>
          <w:rStyle w:val="Ohne"/>
          <w:rFonts w:ascii="Open Sans" w:cs="Open Sans" w:hAnsi="Open Sans" w:eastAsia="Open Sans"/>
          <w:b w:val="1"/>
          <w:bCs w:val="1"/>
          <w:lang w:val="en-US"/>
        </w:rPr>
        <w:br w:type="textWrapping"/>
      </w: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228725" cy="1118895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4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188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                                                                      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213691" cy="1121058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5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691" cy="11210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 </w:t>
      </w:r>
    </w:p>
    <w:p>
      <w:pPr>
        <w:pStyle w:val="Text"/>
        <w:tabs>
          <w:tab w:val="left" w:pos="690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lang w:val="en-US"/>
        </w:rPr>
        <w:tab/>
      </w: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276350" cy="1121934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6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219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                                                                      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096241" cy="1123950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17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241" cy="1123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   </w:t>
      </w: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                                                                                                   </w:t>
      </w: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171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3. 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Was ben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ö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tigst Du um einen Knopf anzun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ä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 xml:space="preserve">hen? Verbinde die Bilder. 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193800" cy="495300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11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                                                                                     </w:t>
      </w: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     </w:t>
        <w:tab/>
        <w:t xml:space="preserve">                                              </w:t>
      </w: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1300231</wp:posOffset>
                </wp:positionH>
                <wp:positionV relativeFrom="line">
                  <wp:posOffset>781912</wp:posOffset>
                </wp:positionV>
                <wp:extent cx="847725" cy="1076326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07632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102.4pt;margin-top:61.6pt;width:66.7pt;height:84.8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4A7EBB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124384" cy="885825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18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384" cy="885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            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066800" cy="925416"/>
            <wp:effectExtent l="0" t="0" r="0" b="0"/>
            <wp:docPr id="1073741849" name="officeArt object" descr="Paperclips, Stationary, Office, Attachments, Multicol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aperclips, Stationary, Office, Attachments, Multicolor" descr="Paperclips, Stationary, Office, Attachments, Multicolor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254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                        </w:t>
      </w:r>
      <w:r>
        <w:drawing>
          <wp:inline distT="0" distB="0" distL="0" distR="0">
            <wp:extent cx="1076325" cy="852535"/>
            <wp:effectExtent l="0" t="0" r="0" b="0"/>
            <wp:docPr id="1073741850" name="officeArt object" descr="Needle, Thread, Sew, Sewing, Seamstress, Needlewor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Needle, Thread, Sew, Sewing, Seamstress, Needlework" descr="Needle, Thread, Sew, Sewing, Seamstress, Needlework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52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           </w:t>
      </w:r>
      <w:r>
        <w:rPr>
          <w:rtl w:val="0"/>
        </w:rPr>
        <w:t xml:space="preserve">                                   </w:t>
      </w:r>
      <w:r>
        <w:rPr>
          <w:rStyle w:val="Ohne"/>
          <w:rFonts w:ascii="Open Sans" w:cs="Open Sans" w:hAnsi="Open Sans" w:eastAsia="Open Sans"/>
          <w:b w:val="1"/>
          <w:bCs w:val="1"/>
          <w:lang w:val="en-US"/>
        </w:rPr>
        <w:br w:type="textWrapping"/>
      </w: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drawing>
          <wp:inline distT="0" distB="0" distL="0" distR="0">
            <wp:extent cx="737594" cy="1285875"/>
            <wp:effectExtent l="0" t="0" r="0" b="0"/>
            <wp:docPr id="1073741851" name="officeArt object" descr="Zip, Zipper, Clothing, Slide Fastener, Zip Faste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Zip, Zipper, Clothing, Slide Fastener, Zip Fastening" descr="Zip, Zipper, Clothing, Slide Fastener, Zip Fasteni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594" cy="1285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                        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685925" cy="1443998"/>
            <wp:effectExtent l="0" t="0" r="0" b="0"/>
            <wp:docPr id="1073741852" name="officeArt object" descr="H:\Ofelia OPEN SIGN filmari si poze\Poze OS Denisa si David\20190131_1405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H:\Ofelia OPEN SIGN filmari si poze\Poze OS Denisa si David\20190131_140502.jpg" descr="H:\Ofelia OPEN SIGN filmari si poze\Poze OS Denisa si David\20190131_140502.jp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439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 </w:t>
        <w:tab/>
        <w:tab/>
        <w:tab/>
        <w:t xml:space="preserve">            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722178" cy="1304925"/>
            <wp:effectExtent l="0" t="0" r="0" b="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3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78" cy="1304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37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lang w:val="en-US"/>
        </w:rPr>
        <w:tab/>
      </w: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9132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                 </w:t>
      </w:r>
    </w:p>
    <w:p>
      <w:pPr>
        <w:pStyle w:val="Text"/>
        <w:tabs>
          <w:tab w:val="left" w:pos="7088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219200" cy="1115275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24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15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    </w:t>
      </w:r>
      <w:r>
        <w:rPr>
          <w:rtl w:val="0"/>
        </w:rPr>
        <w:t xml:space="preserve">                                      </w:t>
      </w:r>
      <w:r>
        <w:drawing>
          <wp:inline distT="0" distB="0" distL="0" distR="0">
            <wp:extent cx="743585" cy="1286510"/>
            <wp:effectExtent l="0" t="0" r="0" b="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25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12865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                                 </w:t>
      </w:r>
      <w:r>
        <w:drawing>
          <wp:inline distT="0" distB="0" distL="0" distR="0">
            <wp:extent cx="1123950" cy="996986"/>
            <wp:effectExtent l="0" t="0" r="0" b="0"/>
            <wp:docPr id="1073741856" name="officeArt object" descr="H:\Ofelia OPEN SIGN filmari si poze\Poze OS Denisa si David\20190131_1343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H:\Ofelia OPEN SIGN filmari si poze\Poze OS Denisa si David\20190131_134306.jpg" descr="H:\Ofelia OPEN SIGN filmari si poze\Poze OS Denisa si David\20190131_134306.jp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969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                            </w:t>
      </w: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      </w:t>
      </w: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   </w:t>
      </w:r>
      <w:r>
        <w:rPr>
          <w:rtl w:val="0"/>
        </w:rPr>
        <w:t xml:space="preserve">                             </w:t>
      </w: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3223260</wp:posOffset>
            </wp:positionH>
            <wp:positionV relativeFrom="line">
              <wp:posOffset>13334</wp:posOffset>
            </wp:positionV>
            <wp:extent cx="1019175" cy="538874"/>
            <wp:effectExtent l="0" t="0" r="0" b="0"/>
            <wp:wrapSquare wrapText="bothSides" distL="57150" distR="57150" distT="57150" distB="5715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27.jp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5388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4. 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Nummerier die Bilder in der richtigen Reihenfolge</w:t>
      </w: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2400300" cy="1331500"/>
            <wp:effectExtent l="0" t="0" r="0" b="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28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31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                       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2381250" cy="1359864"/>
            <wp:effectExtent l="0" t="0" r="0" b="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29.jp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598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4423409</wp:posOffset>
                </wp:positionH>
                <wp:positionV relativeFrom="line">
                  <wp:posOffset>130175</wp:posOffset>
                </wp:positionV>
                <wp:extent cx="638175" cy="361950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28" style="visibility:visible;position:absolute;margin-left:0.0pt;margin-top:0.0pt;width:50.2pt;height:28.5pt;z-index:251667456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4F81BD" opacity="13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  <w:r>
        <w:rPr>
          <w:rStyle w:val="Ohne"/>
          <w:rFonts w:ascii="Open Sans" w:cs="Open Sans" w:hAnsi="Open Sans" w:eastAsia="Open Sans"/>
          <w:b w:val="1"/>
          <w:bCs w:val="1"/>
        </w:rPr>
        <w:tab/>
      </w: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775334</wp:posOffset>
                </wp:positionH>
                <wp:positionV relativeFrom="line">
                  <wp:posOffset>8255</wp:posOffset>
                </wp:positionV>
                <wp:extent cx="638175" cy="361950"/>
                <wp:effectExtent l="0" t="0" r="0" b="0"/>
                <wp:wrapNone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29" style="visibility:visible;position:absolute;margin-left:0.0pt;margin-top:0.0pt;width:50.2pt;height:28.5pt;z-index:251668480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4F81BD" opacity="13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tabs>
          <w:tab w:val="left" w:pos="6270"/>
        </w:tabs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2400300" cy="1360886"/>
            <wp:effectExtent l="0" t="0" r="0" b="0"/>
            <wp:docPr id="1073741862" name="officeArt object" descr="H:\Ofelia OPEN SIGN filmari si poze\Poze OS Denisa si David\20190131_1341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H:\Ofelia OPEN SIGN filmari si poze\Poze OS Denisa si David\20190131_134158.jpg" descr="H:\Ofelia OPEN SIGN filmari si poze\Poze OS Denisa si David\20190131_134158.jp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608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  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              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2400300" cy="1350169"/>
            <wp:effectExtent l="0" t="0" r="0" b="0"/>
            <wp:docPr id="1073741863" name="officeArt object" descr="H:\Ofelia OPEN SIGN filmari si poze\Poze OS Denisa si David\20190131_1405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H:\Ofelia OPEN SIGN filmari si poze\Poze OS Denisa si David\20190131_140502.jpg" descr="H:\Ofelia OPEN SIGN filmari si poze\Poze OS Denisa si David\20190131_140502.jp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501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4347209</wp:posOffset>
                </wp:positionH>
                <wp:positionV relativeFrom="line">
                  <wp:posOffset>5079</wp:posOffset>
                </wp:positionV>
                <wp:extent cx="638175" cy="361950"/>
                <wp:effectExtent l="0" t="0" r="0" b="0"/>
                <wp:wrapNone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0" style="visibility:visible;position:absolute;margin-left:0.0pt;margin-top:0.0pt;width:50.2pt;height:28.5pt;z-index:251670528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4F81BD" opacity="13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  <w:r>
        <w:rPr>
          <w:rStyle w:val="Ohne"/>
          <w:rFonts w:ascii="Open Sans" w:cs="Open Sans" w:hAnsi="Open Sans" w:eastAsia="Open Sans"/>
          <w:b w:val="1"/>
          <w:bCs w:val="1"/>
        </w:rPr>
        <mc:AlternateContent>
          <mc:Choice Requires="wpg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775334</wp:posOffset>
                </wp:positionH>
                <wp:positionV relativeFrom="line">
                  <wp:posOffset>8254</wp:posOffset>
                </wp:positionV>
                <wp:extent cx="638175" cy="361950"/>
                <wp:effectExtent l="0" t="0" r="0" b="0"/>
                <wp:wrapNone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361950"/>
                          <a:chOff x="0" y="0"/>
                          <a:chExt cx="638175" cy="361950"/>
                        </a:xfrm>
                      </wpg:grpSpPr>
                      <wps:wsp>
                        <wps:cNvPr id="1073741865" name="Shape 1073741865"/>
                        <wps:cNvSpPr/>
                        <wps:spPr>
                          <a:xfrm>
                            <a:off x="0" y="0"/>
                            <a:ext cx="638175" cy="3619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alpha val="13000"/>
                            </a:schemeClr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6" name="Shape 1073741866"/>
                        <wps:cNvSpPr txBox="1"/>
                        <wps:spPr>
                          <a:xfrm>
                            <a:off x="17669" y="17668"/>
                            <a:ext cx="602837" cy="32661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Text"/>
                                <w:jc w:val="center"/>
                              </w:pPr>
                              <w:r>
                                <w:rPr>
                                  <w:rtl w:val="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visibility:visible;position:absolute;margin-left:61.0pt;margin-top:0.6pt;width:50.2pt;height:28.5pt;z-index:25166950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638175,361950">
                <w10:wrap type="none" side="bothSides" anchorx="text"/>
                <v:roundrect id="_x0000_s1032" style="position:absolute;left:0;top:0;width:638175;height:361950;" adj="3600">
                  <v:fill color="#4F81BD" opacity="13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roundrect>
                <v:shape id="_x0000_s1033" type="#_x0000_t202" style="position:absolute;left:17669;top:17669;width:602837;height:32661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Text"/>
                          <w:jc w:val="center"/>
                        </w:pPr>
                        <w:r>
                          <w:rPr>
                            <w:rtl w:val="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Ohne"/>
          <w:rFonts w:ascii="Open Sans" w:cs="Open Sans" w:hAnsi="Open Sans" w:eastAsia="Open Sans"/>
          <w:b w:val="1"/>
          <w:bCs w:val="1"/>
        </w:rPr>
        <w:tab/>
      </w:r>
    </w:p>
    <w:p>
      <w:pPr>
        <w:pStyle w:val="Text"/>
        <w:jc w:val="center"/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2398305" cy="1409700"/>
            <wp:effectExtent l="0" t="0" r="0" b="0"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32.pn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05" cy="140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               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2419350" cy="1364624"/>
            <wp:effectExtent l="0" t="0" r="0" b="0"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33.pn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646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</w:rPr>
      </w:pP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4385309</wp:posOffset>
                </wp:positionH>
                <wp:positionV relativeFrom="line">
                  <wp:posOffset>5079</wp:posOffset>
                </wp:positionV>
                <wp:extent cx="638175" cy="361950"/>
                <wp:effectExtent l="0" t="0" r="0" b="0"/>
                <wp:wrapNone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4" style="visibility:visible;position:absolute;margin-left:0.0pt;margin-top:0.0pt;width:50.2pt;height:28.5pt;z-index:251672576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4F81BD" opacity="13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  <w:r>
        <w:rPr>
          <w:rStyle w:val="Oh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775334</wp:posOffset>
                </wp:positionH>
                <wp:positionV relativeFrom="line">
                  <wp:posOffset>8255</wp:posOffset>
                </wp:positionV>
                <wp:extent cx="638175" cy="361950"/>
                <wp:effectExtent l="0" t="0" r="0" b="0"/>
                <wp:wrapNone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5" style="visibility:visible;position:absolute;margin-left:0.0pt;margin-top:0.0pt;width:50.2pt;height:28.5pt;z-index:251671552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4F81BD" opacity="13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  <w:r>
        <w:rPr>
          <w:rStyle w:val="Ohne"/>
          <w:rFonts w:ascii="Open Sans" w:cs="Open Sans" w:hAnsi="Open Sans" w:eastAsia="Open Sans"/>
          <w:b w:val="1"/>
          <w:bCs w:val="1"/>
        </w:rPr>
        <w:tab/>
      </w: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column">
              <wp:posOffset>3851909</wp:posOffset>
            </wp:positionH>
            <wp:positionV relativeFrom="line">
              <wp:posOffset>3810</wp:posOffset>
            </wp:positionV>
            <wp:extent cx="945515" cy="552450"/>
            <wp:effectExtent l="0" t="0" r="0" b="0"/>
            <wp:wrapSquare wrapText="bothSides" distL="57150" distR="57150" distT="57150" distB="57150"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34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552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4669472</wp:posOffset>
                </wp:positionH>
                <wp:positionV relativeFrom="line">
                  <wp:posOffset>464819</wp:posOffset>
                </wp:positionV>
                <wp:extent cx="127001" cy="190500"/>
                <wp:effectExtent l="0" t="0" r="0" b="0"/>
                <wp:wrapNone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27001" cy="19050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367.7pt;margin-top:36.6pt;width:10.0pt;height:15.0pt;z-index:251659264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4A7EBB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5. 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Schneide an den Linien aus und setze das Puzzle zusammen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660400" cy="482600"/>
            <wp:effectExtent l="0" t="0" r="0" b="0"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35.pn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48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    </w:t>
      </w: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                                                                           </w:t>
      </w: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jc w:val="center"/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3162300" cy="3254257"/>
            <wp:effectExtent l="0" t="0" r="0" b="0"/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image36.pn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2542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jc w:val="center"/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3219450" cy="3239510"/>
            <wp:effectExtent l="0" t="0" r="0" b="0"/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age37.pn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2395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4652009</wp:posOffset>
                </wp:positionH>
                <wp:positionV relativeFrom="line">
                  <wp:posOffset>188595</wp:posOffset>
                </wp:positionV>
                <wp:extent cx="828675" cy="190500"/>
                <wp:effectExtent l="0" t="0" r="0" b="0"/>
                <wp:wrapNone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905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0"/>
                              </a:moveTo>
                              <a:cubicBezTo>
                                <a:pt x="5400" y="0"/>
                                <a:pt x="10800" y="5400"/>
                                <a:pt x="10800" y="10800"/>
                              </a:cubicBezTo>
                              <a:cubicBezTo>
                                <a:pt x="10800" y="16200"/>
                                <a:pt x="16200" y="21600"/>
                                <a:pt x="21600" y="21600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7" style="visibility:visible;position:absolute;margin-left:366.3pt;margin-top:14.9pt;width:65.2pt;height:15.0pt;z-index:25166131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0 C 5400,0 10800,5400 10800,10800 C 10800,16200 16200,21600 21600,21600 E">
                <v:fill on="f"/>
                <v:stroke filltype="solid" color="#4A7EBB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6. 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Diesem Junge fehlt ein Knopf. Hilf ihm den Weg zum N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ä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hzeug zu finden.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          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63402" cy="400050"/>
            <wp:effectExtent l="0" t="0" r="0" b="0"/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image38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02" cy="400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                                                                           </w:t>
      </w: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ab/>
        <w:tab/>
        <w:t xml:space="preserve">                          </w:t>
      </w: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143840" cy="1228725"/>
            <wp:effectExtent l="0" t="0" r="0" b="0"/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image39.pn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840" cy="1228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tabs>
          <w:tab w:val="left" w:pos="5520"/>
        </w:tabs>
      </w:pPr>
      <w: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784859</wp:posOffset>
                </wp:positionH>
                <wp:positionV relativeFrom="line">
                  <wp:posOffset>47625</wp:posOffset>
                </wp:positionV>
                <wp:extent cx="962025" cy="638175"/>
                <wp:effectExtent l="0" t="0" r="0" b="0"/>
                <wp:wrapNone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638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0"/>
                              </a:moveTo>
                              <a:cubicBezTo>
                                <a:pt x="5400" y="0"/>
                                <a:pt x="10800" y="5400"/>
                                <a:pt x="10800" y="10800"/>
                              </a:cubicBezTo>
                              <a:cubicBezTo>
                                <a:pt x="10800" y="16200"/>
                                <a:pt x="16200" y="21600"/>
                                <a:pt x="21600" y="21600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8" style="visibility:visible;position:absolute;margin-left:61.8pt;margin-top:3.8pt;width:75.8pt;height:50.2pt;z-index:25167360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0 C 5400,0 10800,5400 10800,10800 C 10800,16200 16200,21600 21600,21600 E">
                <v:fill on="f"/>
                <v:stroke filltype="solid" color="#4A7EBB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w:t xml:space="preserve">                </w:t>
      </w:r>
      <w:r>
        <w:drawing>
          <wp:inline distT="0" distB="0" distL="0" distR="0">
            <wp:extent cx="3722993" cy="3355757"/>
            <wp:effectExtent l="0" t="0" r="0" b="0"/>
            <wp:docPr id="1073741881" name="officeArt object" descr="Labyrinth, Maze, Meander, Concentric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Labyrinth, Maze, Meander, Concentrical" descr="Labyrinth, Maze, Meander, Concentrical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2993" cy="33557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ab/>
        <w:tab/>
        <w:tab/>
        <w:tab/>
        <w:tab/>
        <w:tab/>
      </w:r>
    </w:p>
    <w:p>
      <w:pPr>
        <w:pStyle w:val="Text"/>
        <w:tabs>
          <w:tab w:val="left" w:pos="5520"/>
        </w:tabs>
      </w:pPr>
    </w:p>
    <w:p>
      <w:pPr>
        <w:pStyle w:val="Text"/>
        <w:tabs>
          <w:tab w:val="left" w:pos="5520"/>
        </w:tabs>
      </w:pPr>
      <w:r>
        <w:drawing>
          <wp:inline distT="0" distB="0" distL="0" distR="0">
            <wp:extent cx="1304925" cy="1088134"/>
            <wp:effectExtent l="0" t="0" r="0" b="0"/>
            <wp:docPr id="10737418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image41.pn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881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tl w:val="0"/>
        </w:rPr>
        <w:t xml:space="preserve">                 </w:t>
      </w:r>
    </w:p>
    <w:p>
      <w:pPr>
        <w:pStyle w:val="Text"/>
        <w:tabs>
          <w:tab w:val="left" w:pos="7665"/>
        </w:tabs>
      </w:pPr>
      <w:r>
        <w:rPr>
          <w:rStyle w:val="Ohne"/>
          <w:rFonts w:ascii="Open Sans" w:cs="Open Sans" w:hAnsi="Open Sans" w:eastAsia="Open Sans"/>
          <w:b w:val="1"/>
          <w:bCs w:val="1"/>
        </w:rPr>
        <w:br w:type="page"/>
      </w:r>
    </w:p>
    <w:p>
      <w:pPr>
        <w:pStyle w:val="Text"/>
        <w:tabs>
          <w:tab w:val="left" w:pos="7665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7. 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Verbinde die Bilder und W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ö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rter</w:t>
      </w: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    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193800" cy="495300"/>
            <wp:effectExtent l="36749" t="111284" r="36749" b="111284"/>
            <wp:docPr id="10737418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image11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 rot="20927606">
                      <a:off x="0" y="0"/>
                      <a:ext cx="1193800" cy="495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rtl w:val="0"/>
        </w:rPr>
        <w:t xml:space="preserve">                                                                                    </w:t>
      </w: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</w:rPr>
      </w:pPr>
      <w:r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564610</wp:posOffset>
                </wp:positionH>
                <wp:positionV relativeFrom="line">
                  <wp:posOffset>74860</wp:posOffset>
                </wp:positionV>
                <wp:extent cx="3835400" cy="2730501"/>
                <wp:effectExtent l="0" t="0" r="0" b="0"/>
                <wp:wrapNone/>
                <wp:docPr id="10737418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0" cy="273050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9" style="visibility:visible;position:absolute;margin-left:44.5pt;margin-top:5.9pt;width:302.0pt;height:215.0pt;z-index:2516746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4A7EBB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  <w:rtl w:val="0"/>
          <w:lang w:val="de-DE"/>
        </w:rPr>
        <w:t>Knopf</w:t>
      </w: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lang w:val="en-US"/>
        </w:rPr>
        <w:tab/>
        <w:tab/>
        <w:tab/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890971" cy="742950"/>
            <wp:effectExtent l="0" t="0" r="0" b="0"/>
            <wp:docPr id="10737418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42.pn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71" cy="742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Ohne"/>
          <w:rFonts w:ascii="Open Sans" w:cs="Open Sans" w:hAnsi="Open Sans" w:eastAsia="Open Sans"/>
          <w:b w:val="1"/>
          <w:bCs w:val="1"/>
          <w:lang w:val="en-US"/>
        </w:rPr>
        <w:tab/>
      </w: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6945"/>
        </w:tabs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  <w:rtl w:val="0"/>
          <w:lang w:val="de-DE"/>
        </w:rPr>
        <w:t>Faden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ab/>
        <w:t xml:space="preserve">     </w:t>
      </w:r>
    </w:p>
    <w:p>
      <w:pPr>
        <w:pStyle w:val="Text"/>
        <w:tabs>
          <w:tab w:val="left" w:pos="7365"/>
        </w:tabs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</w:rPr>
      </w:pPr>
      <w:r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  <w:rtl w:val="0"/>
          <w:lang w:val="en-US"/>
        </w:rPr>
        <w:t xml:space="preserve">                                                                                                              </w:t>
      </w:r>
      <w:r>
        <w:drawing>
          <wp:inline distT="0" distB="0" distL="0" distR="0">
            <wp:extent cx="805696" cy="638175"/>
            <wp:effectExtent l="0" t="0" r="0" b="0"/>
            <wp:docPr id="1073741886" name="officeArt object" descr="Needle, Thread, Sew, Sewing, Seamstress, Needlewor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Needle, Thread, Sew, Sewing, Seamstress, Needlework" descr="Needle, Thread, Sew, Sewing, Seamstress, Needlework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696" cy="638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  <w:lang w:val="en-US"/>
        </w:rPr>
      </w:pP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</w:rPr>
      </w:pPr>
      <w:r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  <w:rtl w:val="0"/>
          <w:lang w:val="en-US"/>
        </w:rPr>
        <w:t xml:space="preserve"> </w:t>
      </w: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</w:rPr>
      </w:pPr>
      <w:r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  <w:rtl w:val="0"/>
          <w:lang w:val="de-DE"/>
        </w:rPr>
        <w:t>Nadel</w:t>
      </w: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</w:rPr>
      </w:pPr>
      <w:r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  <w:rtl w:val="0"/>
          <w:lang w:val="en-US"/>
        </w:rPr>
        <w:t xml:space="preserve">                                                                                                           </w:t>
        <w:tab/>
        <w:t xml:space="preserve">  </w:t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828130" cy="764923"/>
            <wp:effectExtent l="0" t="0" r="0" b="0"/>
            <wp:docPr id="10737418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image44.pn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30" cy="7649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</w:rPr>
      </w:pPr>
      <w:r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  <w:rtl w:val="0"/>
          <w:lang w:val="en-US"/>
        </w:rPr>
        <w:t xml:space="preserve">                                                                                                     </w:t>
      </w: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  <w:lang w:val="en-US"/>
        </w:rPr>
      </w:pPr>
    </w:p>
    <w:p>
      <w:pPr>
        <w:pStyle w:val="Text"/>
        <w:tabs>
          <w:tab w:val="left" w:pos="7380"/>
        </w:tabs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</w:rPr>
      </w:pP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Schere</w:t>
      </w:r>
    </w:p>
    <w:p>
      <w:pPr>
        <w:pStyle w:val="Text"/>
        <w:tabs>
          <w:tab w:val="left" w:pos="7380"/>
        </w:tabs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</w:rPr>
      </w:pPr>
      <w:r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  <w:rtl w:val="0"/>
          <w:lang w:val="en-US"/>
        </w:rPr>
        <w:t xml:space="preserve">                                                                                                               </w:t>
      </w:r>
      <w:r>
        <w:drawing>
          <wp:inline distT="0" distB="0" distL="0" distR="0">
            <wp:extent cx="914400" cy="811107"/>
            <wp:effectExtent l="0" t="0" r="0" b="0"/>
            <wp:docPr id="1073741888" name="officeArt object" descr="H:\Ofelia OPEN SIGN filmari si poze\Poze OS Denisa si David\20190131_1343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H:\Ofelia OPEN SIGN filmari si poze\Poze OS Denisa si David\20190131_134306.jpg" descr="H:\Ofelia OPEN SIGN filmari si poze\Poze OS Denisa si David\20190131_134306.jp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111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tabs>
          <w:tab w:val="left" w:pos="7380"/>
        </w:tabs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  <w:lang w:val="en-US"/>
        </w:rPr>
      </w:pPr>
    </w:p>
    <w:p>
      <w:pPr>
        <w:pStyle w:val="Text"/>
        <w:tabs>
          <w:tab w:val="left" w:pos="7380"/>
        </w:tabs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w:drawing>
          <wp:anchor distT="57150" distB="57150" distL="57150" distR="57150" simplePos="0" relativeHeight="251675648" behindDoc="0" locked="0" layoutInCell="1" allowOverlap="1">
            <wp:simplePos x="0" y="0"/>
            <wp:positionH relativeFrom="column">
              <wp:posOffset>4183379</wp:posOffset>
            </wp:positionH>
            <wp:positionV relativeFrom="line">
              <wp:posOffset>180975</wp:posOffset>
            </wp:positionV>
            <wp:extent cx="561975" cy="1015365"/>
            <wp:effectExtent l="0" t="0" r="0" b="0"/>
            <wp:wrapSquare wrapText="bothSides" distL="57150" distR="57150" distT="57150" distB="57150"/>
            <wp:docPr id="10737418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image46.pn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015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tabs>
          <w:tab w:val="left" w:pos="7380"/>
        </w:tabs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  <w:lang w:val="en-US"/>
        </w:rPr>
      </w:pP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  <w:lang w:val="en-US"/>
        </w:rPr>
      </w:pPr>
    </w:p>
    <w:p>
      <w:pPr>
        <w:pStyle w:val="Text"/>
        <w:tabs>
          <w:tab w:val="left" w:pos="7500"/>
        </w:tabs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</w:rPr>
      </w:pP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N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ä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hzeug</w:t>
      </w: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  <w:lang w:val="en-US"/>
        </w:rPr>
      </w:pPr>
    </w:p>
    <w:p>
      <w:pPr>
        <w:pStyle w:val="Text"/>
        <w:tabs>
          <w:tab w:val="left" w:pos="5520"/>
        </w:tabs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</w:rPr>
      </w:pPr>
      <w:r>
        <w:rPr>
          <w:rStyle w:val="Ohne"/>
          <w:rFonts w:ascii="Open Sans" w:cs="Open Sans" w:hAnsi="Open Sans" w:eastAsia="Open Sans"/>
          <w:b w:val="1"/>
          <w:bCs w:val="1"/>
          <w:color w:val="000000"/>
          <w:u w:color="000000"/>
          <w:rtl w:val="0"/>
          <w:lang w:val="en-US"/>
        </w:rPr>
        <w:tab/>
        <w:tab/>
        <w:tab/>
        <w:t xml:space="preserve">                </w:t>
      </w: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tabs>
          <w:tab w:val="left" w:pos="5520"/>
        </w:tabs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8. 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Male dein Lieblingskleidungsst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ü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ck, welches Kn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>ö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de-DE"/>
        </w:rPr>
        <w:t xml:space="preserve">pfe hat. 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       </w:t>
      </w: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lang w:val="en-US"/>
        </w:rPr>
        <w:tab/>
        <w:tab/>
        <w:tab/>
        <w:tab/>
        <w:tab/>
        <w:tab/>
        <w:tab/>
        <w:tab/>
        <w:tab/>
      </w:r>
      <w:r>
        <w:rPr>
          <w:rStyle w:val="Oh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889000" cy="711200"/>
            <wp:effectExtent l="0" t="0" r="0" b="0"/>
            <wp:docPr id="10737418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image47.png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71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line">
                  <wp:posOffset>38100</wp:posOffset>
                </wp:positionV>
                <wp:extent cx="5257800" cy="5029200"/>
                <wp:effectExtent l="0" t="0" r="0" b="0"/>
                <wp:wrapNone/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5029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alpha val="1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0" style="visibility:visible;position:absolute;margin-left:0.0pt;margin-top:0.0pt;width:414.0pt;height:396.0pt;z-index:251663360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4F81BD" opacity="1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ind w:left="1800" w:firstLine="0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ind w:left="1800" w:firstLine="0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ind w:left="1800" w:firstLine="0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ind w:left="1800" w:firstLine="0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ind w:left="1800" w:firstLine="0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ind w:left="1800" w:firstLine="0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</w:pPr>
    </w:p>
    <w:p>
      <w:pPr>
        <w:pStyle w:val="Text"/>
      </w:pPr>
    </w:p>
    <w:p>
      <w:pPr>
        <w:pStyle w:val="Text"/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tl w:val="0"/>
          <w:lang w:val="fr-FR"/>
        </w:rPr>
        <w:t>Erweitern / Anreichern / Verl</w:t>
      </w:r>
      <w:r>
        <w:rPr>
          <w:rStyle w:val="Ohne"/>
          <w:rtl w:val="0"/>
          <w:lang w:val="fr-FR"/>
        </w:rPr>
        <w:t>ä</w:t>
      </w:r>
      <w:r>
        <w:rPr>
          <w:rStyle w:val="Ohne"/>
          <w:rtl w:val="0"/>
          <w:lang w:val="fr-FR"/>
        </w:rPr>
        <w:t>ngern mit anderen digitalen Tools:</w:t>
      </w: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i w:val="1"/>
          <w:i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</w:t>
      </w:r>
      <w:r>
        <w:rPr>
          <w:rStyle w:val="Ohne"/>
          <w:rFonts w:ascii="Open Sans" w:cs="Open Sans" w:hAnsi="Open Sans" w:eastAsia="Open Sans"/>
          <w:b w:val="1"/>
          <w:bCs w:val="1"/>
          <w:i w:val="1"/>
          <w:iCs w:val="1"/>
          <w:rtl w:val="0"/>
          <w:lang w:val="en-US"/>
        </w:rPr>
        <w:t xml:space="preserve">How To Sew A Button Like A Pro </w:t>
      </w:r>
    </w:p>
    <w:p>
      <w:pPr>
        <w:pStyle w:val="Text"/>
      </w:pPr>
      <w:r>
        <w:rPr>
          <w:rStyle w:val="Ohne"/>
          <w:rFonts w:ascii="Open Sans" w:cs="Open Sans" w:hAnsi="Open Sans" w:eastAsia="Open Sans"/>
          <w:b w:val="1"/>
          <w:bCs w:val="1"/>
          <w:i w:val="1"/>
          <w:iCs w:val="1"/>
          <w:rtl w:val="0"/>
          <w:lang w:val="en-US"/>
        </w:rPr>
        <w:t xml:space="preserve">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"https://www.youtube.com/watch?v=CPImtFR4hqw"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https://www.youtube.com/watch?v=CPImtFR4hqw</w:t>
      </w:r>
      <w:r>
        <w:rPr/>
        <w:fldChar w:fldCharType="end" w:fldLock="0"/>
      </w:r>
    </w:p>
    <w:p>
      <w:pPr>
        <w:pStyle w:val="Text"/>
      </w:pPr>
    </w:p>
    <w:p>
      <w:pPr>
        <w:pStyle w:val="Text"/>
      </w:pPr>
      <w:r>
        <w:rPr>
          <w:rStyle w:val="Ohne"/>
          <w:rFonts w:ascii="Open Sans" w:cs="Open Sans" w:hAnsi="Open Sans" w:eastAsia="Open Sans"/>
          <w:b w:val="1"/>
          <w:bCs w:val="1"/>
          <w:i w:val="1"/>
          <w:iCs w:val="1"/>
          <w:rtl w:val="0"/>
          <w:lang w:val="en-US"/>
        </w:rPr>
        <w:t xml:space="preserve">How To Sew On A Button | Quick &amp; Easy Sewing By Hand -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"https://www.youtube.com/watch?v=xNy9hLCl0NM"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https://www.youtube.com/watch?v=xNy9hLCl0NM</w:t>
      </w:r>
      <w:r>
        <w:rPr/>
        <w:fldChar w:fldCharType="end" w:fldLock="0"/>
      </w:r>
    </w:p>
    <w:p>
      <w:pPr>
        <w:pStyle w:val="Text"/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  <w:i w:val="1"/>
          <w:i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i w:val="1"/>
          <w:iCs w:val="1"/>
          <w:rtl w:val="0"/>
          <w:lang w:val="en-US"/>
        </w:rPr>
        <w:t xml:space="preserve">Hand sewing 2 Sewing on a button </w:t>
      </w:r>
    </w:p>
    <w:p>
      <w:pPr>
        <w:pStyle w:val="Text"/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"https://www.youtube.com/watch?v=MjmUaWkzF-I"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https://www.youtube.com/watch?v=MjmUaWkzF-I</w:t>
      </w:r>
      <w:r>
        <w:rPr/>
        <w:fldChar w:fldCharType="end" w:fldLock="0"/>
      </w:r>
    </w:p>
    <w:p>
      <w:pPr>
        <w:pStyle w:val="Text"/>
      </w:pPr>
    </w:p>
    <w:p>
      <w:pPr>
        <w:pStyle w:val="Text"/>
        <w:rPr>
          <w:rStyle w:val="Ohne"/>
          <w:i w:val="1"/>
          <w:i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i w:val="1"/>
          <w:iCs w:val="1"/>
          <w:rtl w:val="0"/>
          <w:lang w:val="en-US"/>
        </w:rPr>
        <w:t xml:space="preserve">How to Sew on a Button By Hand - Quick &amp; Easy Beginners Guide for Shirts, Coats &amp; Jackets -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"https://www.youtube.com/watch?v=act1vCEchLY"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https://www.youtube.com/watch?v=act1vCEchLY</w:t>
      </w:r>
      <w:r>
        <w:rPr/>
        <w:fldChar w:fldCharType="end" w:fldLock="0"/>
      </w:r>
    </w:p>
    <w:p>
      <w:pPr>
        <w:pStyle w:val="Text"/>
      </w:pPr>
    </w:p>
    <w:p>
      <w:pPr>
        <w:pStyle w:val="Text"/>
        <w:rPr>
          <w:rStyle w:val="Ohne"/>
          <w:i w:val="1"/>
          <w:i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i w:val="1"/>
          <w:iCs w:val="1"/>
          <w:rtl w:val="0"/>
          <w:lang w:val="en-US"/>
        </w:rPr>
        <w:t xml:space="preserve">Sewing a Button by Hand | Beginner sewing tutorial with Angela Wolf -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"https://www.youtube.com/watch?v=otF9K8IOQEY"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https://www.youtube.com/watch?v=otF9K8IOQEY</w:t>
      </w:r>
      <w:r>
        <w:rPr/>
        <w:fldChar w:fldCharType="end" w:fldLock="0"/>
      </w:r>
    </w:p>
    <w:p>
      <w:pPr>
        <w:pStyle w:val="Text"/>
        <w:rPr>
          <w:rFonts w:ascii="Open Sans" w:cs="Open Sans" w:hAnsi="Open Sans" w:eastAsia="Open Sans"/>
          <w:b w:val="1"/>
          <w:bCs w:val="1"/>
          <w:i w:val="1"/>
          <w:iCs w:val="1"/>
          <w:lang w:val="en-US"/>
        </w:rPr>
      </w:pP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</w:rPr>
      </w:pPr>
      <w:bookmarkStart w:name="_Hlk16192688" w:id="7"/>
      <w:r>
        <w:rPr>
          <w:rStyle w:val="Ohne"/>
          <w:rFonts w:ascii="Open Sans" w:cs="Open Sans" w:hAnsi="Open Sans" w:eastAsia="Open Sans"/>
          <w:b w:val="1"/>
          <w:bCs w:val="1"/>
          <w:i w:val="1"/>
          <w:iCs w:val="1"/>
          <w:rtl w:val="0"/>
          <w:lang w:val="en-US"/>
        </w:rPr>
        <w:t>www.pixabay.com</w:t>
      </w: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</w:t>
      </w:r>
    </w:p>
    <w:p>
      <w:pPr>
        <w:pStyle w:val="Text"/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>www.freepik.com</w:t>
      </w:r>
      <w:bookmarkEnd w:id="7"/>
    </w:p>
    <w:p>
      <w:pPr>
        <w:pStyle w:val="Text"/>
        <w:ind w:left="1800" w:firstLine="0"/>
        <w:rPr>
          <w:rStyle w:val="Ohne"/>
          <w:rFonts w:ascii="Open Sans" w:cs="Open Sans" w:hAnsi="Open Sans" w:eastAsia="Open Sans"/>
          <w:b w:val="1"/>
          <w:bCs w:val="1"/>
        </w:rPr>
      </w:pPr>
      <w:r>
        <w:rPr>
          <w:rStyle w:val="Ohne"/>
          <w:rFonts w:ascii="Open Sans" w:cs="Open Sans" w:hAnsi="Open Sans" w:eastAsia="Open Sans"/>
          <w:b w:val="1"/>
          <w:bCs w:val="1"/>
          <w:rtl w:val="0"/>
          <w:lang w:val="en-US"/>
        </w:rPr>
        <w:t xml:space="preserve"> </w:t>
      </w:r>
    </w:p>
    <w:p>
      <w:pPr>
        <w:pStyle w:val="Text"/>
        <w:ind w:left="1800" w:firstLine="0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ind w:left="1800" w:firstLine="0"/>
        <w:rPr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Text"/>
        <w:rPr>
          <w:rFonts w:ascii="Tahoma" w:cs="Tahoma" w:hAnsi="Tahoma" w:eastAsia="Tahoma"/>
          <w:lang w:val="en-US"/>
        </w:rPr>
      </w:pPr>
    </w:p>
    <w:p>
      <w:pPr>
        <w:pStyle w:val="Text"/>
        <w:rPr>
          <w:rFonts w:ascii="Tahoma" w:cs="Tahoma" w:hAnsi="Tahoma" w:eastAsia="Tahoma"/>
          <w:lang w:val="en-US"/>
        </w:rPr>
      </w:pPr>
    </w:p>
    <w:p>
      <w:pPr>
        <w:pStyle w:val="Text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Text"/>
        <w:tabs>
          <w:tab w:val="left" w:pos="2430"/>
        </w:tabs>
        <w:rPr>
          <w:rStyle w:val="Ohne"/>
          <w:rFonts w:ascii="Tahoma" w:cs="Tahoma" w:hAnsi="Tahoma" w:eastAsia="Tahoma"/>
        </w:rPr>
      </w:pPr>
      <w:r>
        <w:rPr>
          <w:rStyle w:val="Ohne"/>
          <w:rFonts w:ascii="Tahoma" w:cs="Tahoma" w:hAnsi="Tahoma" w:eastAsia="Tahoma"/>
          <w:lang w:val="en-US"/>
        </w:rPr>
        <w:tab/>
      </w:r>
    </w:p>
    <w:p>
      <w:pPr>
        <w:pStyle w:val="Text"/>
      </w:pPr>
      <w:r>
        <w:rPr>
          <w:rFonts w:ascii="Times New Roman" w:cs="Times New Roman" w:hAnsi="Times New Roman" w:eastAsia="Times New Roman"/>
          <w:sz w:val="24"/>
          <w:szCs w:val="24"/>
          <w:lang w:val="en-US"/>
        </w:rPr>
      </w:r>
    </w:p>
    <w:sectPr>
      <w:headerReference w:type="default" r:id="rId51"/>
      <w:footerReference w:type="default" r:id="rId52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Calibri">
    <w:charset w:val="00"/>
    <w:family w:val="roman"/>
    <w:pitch w:val="default"/>
  </w:font>
  <w:font w:name="Courier New">
    <w:charset w:val="00"/>
    <w:family w:val="roman"/>
    <w:pitch w:val="default"/>
  </w:font>
  <w:font w:name="Cabin Bold">
    <w:charset w:val="00"/>
    <w:family w:val="roman"/>
    <w:pitch w:val="default"/>
  </w:font>
  <w:font w:name="Segoe UI Emoji">
    <w:charset w:val="00"/>
    <w:family w:val="roman"/>
    <w:pitch w:val="default"/>
  </w:font>
  <w:font w:name="Tahom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clear" w:pos="4513"/>
        <w:tab w:val="clear" w:pos="9026"/>
      </w:tabs>
      <w:jc w:val="center"/>
      <w:rPr>
        <w:rFonts w:ascii="Open Sans" w:cs="Open Sans" w:hAnsi="Open Sans" w:eastAsia="Open Sans"/>
      </w:rPr>
    </w:pPr>
    <w:r>
      <w:rPr>
        <w:rStyle w:val="Ohne"/>
        <w:rFonts w:ascii="Open Sans" w:cs="Open Sans" w:hAnsi="Open Sans" w:eastAsia="Open Sans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Ohne"/>
        <w:rFonts w:ascii="Open Sans" w:hAnsi="Open Sans"/>
        <w:sz w:val="20"/>
        <w:szCs w:val="20"/>
        <w:rtl w:val="0"/>
        <w:lang w:val="fr-FR"/>
      </w:rPr>
      <w:t xml:space="preserve"> 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  <w:lang w:val="sv-SE"/>
      </w:rPr>
      <w:t>ö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Style w:val="Ohne"/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Style w:val="Ohne"/>
        <w:rFonts w:ascii="Open Sans" w:hAnsi="Open Sans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clear" w:pos="4513"/>
        <w:tab w:val="clear" w:pos="9026"/>
      </w:tabs>
      <w:jc w:val="center"/>
      <w:rPr>
        <w:rFonts w:ascii="Open Sans" w:cs="Open Sans" w:hAnsi="Open Sans" w:eastAsia="Open Sans"/>
      </w:rPr>
    </w:pPr>
  </w:p>
  <w:p>
    <w:pPr>
      <w:pStyle w:val="footer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clear" w:pos="4513"/>
        <w:tab w:val="clear" w:pos="9026"/>
      </w:tabs>
      <w:jc w:val="center"/>
    </w:pPr>
    <w:r>
      <w:rPr>
        <w:rStyle w:val="Ohne"/>
        <w:rFonts w:ascii="Open Sans" w:hAnsi="Open Sans"/>
        <w:sz w:val="20"/>
        <w:szCs w:val="20"/>
        <w:rtl w:val="0"/>
        <w:lang w:val="de-DE"/>
      </w:rPr>
      <w:t>Entdecken Sie weitere Materialien unter</w:t>
    </w:r>
    <w:r>
      <w:rPr>
        <w:rStyle w:val="Ohne"/>
        <w:rFonts w:ascii="Open Sans" w:hAnsi="Open Sans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rStyle w:val="Ohne"/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48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49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  <w:rPr>
        <w:rFonts w:ascii="Open Sans" w:cs="Open Sans" w:hAnsi="Open Sans" w:eastAsia="Open Sans"/>
      </w:rPr>
    </w:pPr>
    <w:r>
      <w:rPr>
        <w:rStyle w:val="Ohne"/>
        <w:rFonts w:ascii="Open Sans" w:hAnsi="Open Sans"/>
        <w:rtl w:val="0"/>
        <w:lang w:val="en-US"/>
      </w:rPr>
      <w:t>2017-1-FR01-KA201-037433</w:t>
    </w:r>
    <w:r>
      <w:rPr>
        <w:rFonts w:ascii="Open Sans" w:hAnsi="Open Sans"/>
        <w:rtl w:val="0"/>
        <w:lang w:val="en-US"/>
      </w:rPr>
      <w:t xml:space="preserve"> </w:t>
    </w:r>
  </w:p>
  <w:p>
    <w:pPr>
      <w:pStyle w:val="header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1"/>
  </w:abstractNum>
  <w:abstractNum w:abstractNumId="1">
    <w:multiLevelType w:val="hybridMultilevel"/>
    <w:styleLink w:val="Importierter Stil: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ierter Stil: 2"/>
  </w:abstractNum>
  <w:abstractNum w:abstractNumId="3">
    <w:multiLevelType w:val="hybridMultilevel"/>
    <w:styleLink w:val="Importierter Stil: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ierter Stil: 3"/>
  </w:abstractNum>
  <w:abstractNum w:abstractNumId="5">
    <w:multiLevelType w:val="hybridMultilevel"/>
    <w:styleLink w:val="Importierter Stil: 3"/>
    <w:lvl w:ilvl="0">
      <w:start w:val="1"/>
      <w:numFmt w:val="bullet"/>
      <w:suff w:val="tab"/>
      <w:lvlText w:val="·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2748" w:hanging="22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nothing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5496" w:hanging="9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6412" w:hanging="29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lvl w:ilvl="0">
        <w:start w:val="1"/>
        <w:numFmt w:val="bullet"/>
        <w:suff w:val="tab"/>
        <w:lvlText w:val="·"/>
        <w:lvlJc w:val="left"/>
        <w:pPr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ind w:left="288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60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ind w:left="504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Ohne">
    <w:name w:val="Ohne"/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Hyperlink.0">
    <w:name w:val="Hyperlink.0"/>
    <w:basedOn w:val="Ohne"/>
    <w:next w:val="Hyperlink.0"/>
    <w:rPr>
      <w:color w:val="0000ff"/>
      <w:u w:val="single" w:color="0000ff"/>
      <w:lang w:val="en-US"/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Importierter Stil: 1">
    <w:name w:val="Importierter Stil: 1"/>
    <w:pPr>
      <w:numPr>
        <w:numId w:val="1"/>
      </w:numPr>
    </w:pPr>
  </w:style>
  <w:style w:type="character" w:styleId="Hyperlink.1">
    <w:name w:val="Hyperlink.1"/>
    <w:basedOn w:val="Ohne"/>
    <w:next w:val="Hyperlink.1"/>
    <w:rPr>
      <w:rFonts w:ascii="Open Sans" w:cs="Open Sans" w:hAnsi="Open Sans" w:eastAsia="Open Sans"/>
      <w:i w:val="1"/>
      <w:iCs w:val="1"/>
      <w:u w:val="single"/>
      <w:lang w:val="en-US"/>
    </w:rPr>
  </w:style>
  <w:style w:type="numbering" w:styleId="Importierter Stil: 2">
    <w:name w:val="Importierter Stil: 2"/>
    <w:pPr>
      <w:numPr>
        <w:numId w:val="3"/>
      </w:numPr>
    </w:pPr>
  </w:style>
  <w:style w:type="numbering" w:styleId="Importierter Stil: 3">
    <w:name w:val="Importierter Stil: 3"/>
    <w:pPr>
      <w:numPr>
        <w:numId w:val="5"/>
      </w:numPr>
    </w:pPr>
  </w:style>
  <w:style w:type="paragraph" w:styleId="HTML Preformatted">
    <w:name w:val="HTML Preformatted"/>
    <w:next w:val="HTML Preformatted"/>
    <w:pPr>
      <w:keepNext w:val="0"/>
      <w:keepLines w:val="0"/>
      <w:pageBreakBefore w:val="0"/>
      <w:widowControl w:val="1"/>
      <w:shd w:val="clear" w:color="auto" w:fill="auto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ourier New" w:cs="Arial Unicode MS" w:hAnsi="Courier New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character" w:styleId="Hyperlink.2">
    <w:name w:val="Hyperlink.2"/>
    <w:basedOn w:val="Hyperlink"/>
    <w:next w:val="Hyperlink.2"/>
    <w:rPr>
      <w:color w:val="0000ff"/>
      <w:u w:val="single" w:color="0000f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1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4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5.jpe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6.jpe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7.jpe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8.jpeg"/><Relationship Id="rId30" Type="http://schemas.openxmlformats.org/officeDocument/2006/relationships/image" Target="media/image9.jpeg"/><Relationship Id="rId31" Type="http://schemas.openxmlformats.org/officeDocument/2006/relationships/image" Target="media/image19.png"/><Relationship Id="rId32" Type="http://schemas.openxmlformats.org/officeDocument/2006/relationships/image" Target="media/image10.jpeg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40" Type="http://schemas.openxmlformats.org/officeDocument/2006/relationships/image" Target="media/image25.png"/><Relationship Id="rId41" Type="http://schemas.openxmlformats.org/officeDocument/2006/relationships/image" Target="media/image26.png"/><Relationship Id="rId42" Type="http://schemas.openxmlformats.org/officeDocument/2006/relationships/image" Target="media/image27.png"/><Relationship Id="rId43" Type="http://schemas.openxmlformats.org/officeDocument/2006/relationships/image" Target="media/image28.png"/><Relationship Id="rId44" Type="http://schemas.openxmlformats.org/officeDocument/2006/relationships/image" Target="media/image29.png"/><Relationship Id="rId45" Type="http://schemas.openxmlformats.org/officeDocument/2006/relationships/image" Target="media/image30.png"/><Relationship Id="rId46" Type="http://schemas.openxmlformats.org/officeDocument/2006/relationships/image" Target="media/image31.png"/><Relationship Id="rId47" Type="http://schemas.openxmlformats.org/officeDocument/2006/relationships/image" Target="media/image32.png"/><Relationship Id="rId48" Type="http://schemas.openxmlformats.org/officeDocument/2006/relationships/image" Target="media/image13.jpeg"/><Relationship Id="rId49" Type="http://schemas.openxmlformats.org/officeDocument/2006/relationships/image" Target="media/image33.png"/><Relationship Id="rId50" Type="http://schemas.openxmlformats.org/officeDocument/2006/relationships/image" Target="media/image34.png"/><Relationship Id="rId51" Type="http://schemas.openxmlformats.org/officeDocument/2006/relationships/header" Target="header1.xml"/><Relationship Id="rId52" Type="http://schemas.openxmlformats.org/officeDocument/2006/relationships/footer" Target="footer1.xml"/><Relationship Id="rId53" Type="http://schemas.openxmlformats.org/officeDocument/2006/relationships/numbering" Target="numbering.xml"/><Relationship Id="rId54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6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5.png"/><Relationship Id="rId2" Type="http://schemas.openxmlformats.org/officeDocument/2006/relationships/image" Target="media/image36.png"/></Relationships>

</file>

<file path=word/theme/theme1.xml><?xml version="1.0" encoding="utf-8"?>
<a:theme xmlns:a="http://schemas.openxmlformats.org/drawingml/2006/main" xmlns:r="http://schemas.openxmlformats.org/officeDocument/2006/relationships" name="Temă Office">
  <a:themeElements>
    <a:clrScheme name="Temă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ă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emă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