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 standalone="yes"?>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body>
    <w:p>
      <w:pPr>
        <w:pStyle w:val="Corps A"/>
        <w:rPr>
          <w:rFonts w:ascii="Times New Roman Bold" w:cs="Times New Roman Bold" w:hAnsi="Times New Roman Bold" w:eastAsia="Times New Roman Bold"/>
        </w:rPr>
      </w:pPr>
      <w:r>
        <w:rPr>
          <w:rtl w:val="0"/>
        </w:rPr>
        <mc:AlternateContent>
          <mc:Choice Requires="wps">
            <w:drawing>
              <wp:anchor distT="0" distB="0" distL="0" distR="0" simplePos="0" relativeHeight="251667456" behindDoc="0" locked="0" layoutInCell="1" allowOverlap="1">
                <wp:simplePos x="0" y="0"/>
                <wp:positionH relativeFrom="page">
                  <wp:posOffset>2495588</wp:posOffset>
                </wp:positionH>
                <wp:positionV relativeFrom="line">
                  <wp:posOffset>-50674</wp:posOffset>
                </wp:positionV>
                <wp:extent cx="4546521" cy="525780"/>
                <wp:effectExtent l="0" t="0" r="0" b="0"/>
                <wp:wrapNone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46521" cy="52578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jc w:val="right"/>
                              <w:rPr>
                                <w:rFonts w:ascii="Cabin Regular" w:cs="Cabin Regular" w:hAnsi="Cabin Regular" w:eastAsia="Cabin Regular"/>
                                <w:color w:val="525252"/>
                                <w:sz w:val="20"/>
                                <w:szCs w:val="20"/>
                                <w:u w:color="000000"/>
                                <w:rtl w:val="0"/>
                              </w:rPr>
                            </w:pPr>
                            <w:r>
                              <w:rPr>
                                <w:rFonts w:ascii="Cabin Regular"/>
                                <w:color w:val="525252"/>
                                <w:sz w:val="20"/>
                                <w:szCs w:val="20"/>
                                <w:u w:color="000000"/>
                                <w:rtl w:val="0"/>
                                <w:lang w:val="fr-FR"/>
                              </w:rPr>
                              <w:t>You can create your own resources, videos and games at:</w:t>
                            </w:r>
                          </w:p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jc w:val="right"/>
                            </w:pPr>
                            <w:r>
                              <w:rPr>
                                <w:rFonts w:ascii="Cabin Regular"/>
                                <w:color w:val="3f6797"/>
                                <w:sz w:val="20"/>
                                <w:szCs w:val="20"/>
                                <w:u w:val="single" w:color="000000"/>
                                <w:rtl w:val="0"/>
                                <w:lang w:val="en-US"/>
                              </w:rPr>
                              <w:t>http://www.opensign.eu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style="visibility:visible;position:absolute;margin-left:196.5pt;margin-top:-4.0pt;width:358.0pt;height:41.4pt;z-index:251667456;mso-position-horizontal:absolute;mso-position-horizontal-relative:page;mso-position-vertical:absolute;mso-position-vertical-relative:line;mso-wrap-distance-left:0.0pt;mso-wrap-distance-top:0.0pt;mso-wrap-distance-right:0.0pt;mso-wrap-distance-bottom:0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jc w:val="right"/>
                        <w:rPr>
                          <w:rFonts w:ascii="Cabin Regular" w:cs="Cabin Regular" w:hAnsi="Cabin Regular" w:eastAsia="Cabin Regular"/>
                          <w:color w:val="525252"/>
                          <w:sz w:val="20"/>
                          <w:szCs w:val="20"/>
                          <w:u w:color="000000"/>
                          <w:rtl w:val="0"/>
                        </w:rPr>
                      </w:pPr>
                      <w:r>
                        <w:rPr>
                          <w:rFonts w:ascii="Cabin Regular"/>
                          <w:color w:val="525252"/>
                          <w:sz w:val="20"/>
                          <w:szCs w:val="20"/>
                          <w:u w:color="000000"/>
                          <w:rtl w:val="0"/>
                          <w:lang w:val="fr-FR"/>
                        </w:rPr>
                        <w:t>You can create your own resources, videos and games at:</w:t>
                      </w:r>
                    </w:p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jc w:val="right"/>
                      </w:pPr>
                      <w:r>
                        <w:rPr>
                          <w:rFonts w:ascii="Cabin Regular"/>
                          <w:color w:val="3f6797"/>
                          <w:sz w:val="20"/>
                          <w:szCs w:val="20"/>
                          <w:u w:val="single" w:color="000000"/>
                          <w:rtl w:val="0"/>
                          <w:lang w:val="en-US"/>
                        </w:rPr>
                        <w:t>http://www.opensign.eu</w:t>
                      </w:r>
                    </w:p>
                  </w:txbxContent>
                </v:textbox>
                <w10:wrap type="none" side="bothSides" anchorx="page"/>
              </v:rect>
            </w:pict>
          </mc:Fallback>
        </mc:AlternateContent>
      </w:r>
    </w:p>
    <w:p>
      <w:pPr>
        <w:pStyle w:val="Corps A"/>
        <w:ind w:left="1800" w:firstLine="0"/>
        <w:rPr>
          <w:rFonts w:ascii="Comic Sans MS Bold" w:cs="Comic Sans MS Bold" w:hAnsi="Comic Sans MS Bold" w:eastAsia="Comic Sans MS Bold"/>
          <w:sz w:val="28"/>
          <w:szCs w:val="28"/>
          <w:lang w:val="en-US"/>
        </w:rPr>
      </w:pPr>
    </w:p>
    <w:p>
      <w:pPr>
        <w:pStyle w:val="Corps A"/>
        <w:jc w:val="right"/>
        <w:rPr>
          <w:b w:val="1"/>
          <w:bCs w:val="1"/>
          <w:i w:val="1"/>
          <w:iCs w:val="1"/>
          <w:color w:val="1f4e79"/>
          <w:u w:color="1f4e79"/>
        </w:rPr>
      </w:pPr>
      <w:r>
        <w:rPr>
          <w:b w:val="1"/>
          <w:bCs w:val="1"/>
          <w:i w:val="1"/>
          <w:iCs w:val="1"/>
          <w:color w:val="1f4e79"/>
          <w:u w:color="1f4e79"/>
          <w:rtl w:val="0"/>
        </w:rPr>
        <w:tab/>
        <w:tab/>
      </w:r>
    </w:p>
    <w:p>
      <w:pPr>
        <w:pStyle w:val="Corps A"/>
        <w:jc w:val="center"/>
        <w:rPr>
          <w:rFonts w:ascii="Cabin Regular" w:cs="Cabin Regular" w:hAnsi="Cabin Regular" w:eastAsia="Cabin Regular"/>
        </w:rPr>
      </w:pPr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>SPEL</w:t>
      </w:r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 xml:space="preserve">   </w:t>
      </w:r>
      <w:r>
        <w:rPr>
          <w:rFonts w:ascii="Cabin Regular"/>
          <w:color w:val="1f497d"/>
          <w:sz w:val="24"/>
          <w:szCs w:val="24"/>
          <w:u w:color="1f497d"/>
          <w:rtl w:val="0"/>
        </w:rPr>
        <w:t xml:space="preserve">: </w:t>
      </w:r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>Wielen</w:t>
      </w:r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 xml:space="preserve"> in Egypt</w:t>
      </w:r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>e</w:t>
      </w:r>
      <w:bookmarkStart w:name="_Hlk5348247382" w:id="0"/>
    </w:p>
    <w:p>
      <w:pPr>
        <w:pStyle w:val="Corps A"/>
        <w:rPr>
          <w:b w:val="1"/>
          <w:bCs w:val="1"/>
          <w:i w:val="1"/>
          <w:iCs w:val="1"/>
          <w:color w:val="000000"/>
          <w:u w:color="000000"/>
        </w:rPr>
      </w:pPr>
    </w:p>
    <w:p>
      <w:pPr>
        <w:pStyle w:val="Corps A"/>
        <w:rPr>
          <w:rFonts w:ascii="Open Sans" w:cs="Open Sans" w:hAnsi="Open Sans" w:eastAsia="Open Sans"/>
          <w:sz w:val="22"/>
          <w:szCs w:val="22"/>
        </w:rPr>
      </w:pPr>
      <w:bookmarkStart w:name="_Hlk5348247382" w:id="1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Leeftijd</w:t>
      </w:r>
      <w:r>
        <w:rPr>
          <w:rFonts w:ascii="Segoe UI Emoji" w:cs="Segoe UI Emoji" w:hAnsi="Segoe UI Emoji" w:eastAsia="Segoe UI Emoji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: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8 to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t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12 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jaar</w:t>
      </w:r>
      <w:bookmarkEnd w:id="1"/>
      <w:bookmarkStart w:name="_Hlk5348247382" w:id="2"/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color w:val="1f497d"/>
          <w:sz w:val="22"/>
          <w:szCs w:val="22"/>
          <w:u w:color="1f497d"/>
        </w:rPr>
      </w:pPr>
      <w:bookmarkStart w:name="_Hlk5348247382" w:id="3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Auteur</w:t>
      </w:r>
      <w:bookmarkEnd w:id="3"/>
      <w:bookmarkStart w:name="_Hlk5348247382" w:id="4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</w:rPr>
        <w:t>: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M</w:t>
      </w:r>
      <w:r>
        <w:rPr>
          <w:rFonts w:hAnsi="Open Sans Italic" w:hint="default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é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dia</w:t>
      </w:r>
      <w:r>
        <w:rPr>
          <w:rFonts w:hAnsi="Open Sans Italic" w:hint="default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’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Pi</w:t>
      </w:r>
    </w:p>
    <w:p>
      <w:pPr>
        <w:pStyle w:val="Corps A"/>
        <w:rPr>
          <w:rFonts w:ascii="Open Sans" w:cs="Open Sans" w:hAnsi="Open Sans" w:eastAsia="Open Sans"/>
          <w:color w:val="000000"/>
          <w:u w:color="000000"/>
        </w:rPr>
      </w:pPr>
    </w:p>
    <w:p>
      <w:pPr>
        <w:pStyle w:val="Corps A"/>
        <w:rPr>
          <w:sz w:val="22"/>
          <w:szCs w:val="22"/>
        </w:rPr>
      </w:pPr>
      <w:bookmarkStart w:name="_Hlk5348247382" w:id="5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pt-PT"/>
        </w:rPr>
        <w:t>Comp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eten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ti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es </w:t>
      </w:r>
      <w:r>
        <w:rPr>
          <w:rFonts w:ascii="Open Sans Italic"/>
          <w:b w:val="1"/>
          <w:bCs w:val="1"/>
          <w:color w:val="000000"/>
          <w:sz w:val="22"/>
          <w:szCs w:val="22"/>
          <w:u w:color="000000"/>
          <w:rtl w:val="0"/>
        </w:rPr>
        <w:t>:</w:t>
      </w:r>
      <w:bookmarkEnd w:id="5"/>
      <w:bookmarkEnd w:id="-1"/>
      <w:r>
        <w:rPr>
          <w:rFonts w:ascii="Times New Roman" w:cs="Arial Unicode MS" w:hAnsi="Arial Unicode MS" w:eastAsia="Arial Unicode MS"/>
          <w:color w:val="1f497d"/>
          <w:sz w:val="22"/>
          <w:szCs w:val="22"/>
          <w:u w:color="1f497d"/>
          <w:rtl w:val="0"/>
          <w:lang w:val="fr-FR"/>
        </w:rPr>
        <w:t xml:space="preserve"> </w:t>
      </w:r>
    </w:p>
    <w:p>
      <w:pPr>
        <w:pStyle w:val="Corps A"/>
        <w:numPr>
          <w:ilvl w:val="0"/>
          <w:numId w:val="3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 Italic" w:cs="Open Sans Italic" w:hAnsi="Open Sans Italic" w:eastAsia="Open Sans Italic"/>
          <w:b w:val="1"/>
          <w:bCs w:val="1"/>
          <w:position w:val="0"/>
          <w:sz w:val="24"/>
          <w:szCs w:val="24"/>
          <w:rtl w:val="0"/>
          <w:lang w:val="fr-FR"/>
        </w:rPr>
      </w:pPr>
      <w:bookmarkEnd w:id="-1"/>
      <w:r>
        <w:rPr>
          <w:rFonts w:ascii="Open Sans Italic"/>
          <w:b w:val="1"/>
          <w:bCs w:val="1"/>
          <w:color w:val="000000"/>
          <w:sz w:val="22"/>
          <w:szCs w:val="22"/>
          <w:u w:color="000000"/>
          <w:rtl w:val="0"/>
          <w:lang w:val="fr-FR"/>
        </w:rPr>
        <w:t>Leg uit waarom Egyptenaren geen wielen gebruikten in het zand</w:t>
      </w:r>
      <w:bookmarkStart w:name="_Hlk5348247383" w:id="6"/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color w:val="000000"/>
          <w:sz w:val="22"/>
          <w:szCs w:val="22"/>
          <w:u w:color="000000"/>
          <w:lang w:val="en-US"/>
        </w:rPr>
      </w:pPr>
    </w:p>
    <w:p>
      <w:pPr>
        <w:pStyle w:val="Corps A"/>
        <w:numPr>
          <w:ilvl w:val="0"/>
          <w:numId w:val="4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 Italic" w:cs="Open Sans Italic" w:hAnsi="Open Sans Italic" w:eastAsia="Open Sans Italic"/>
          <w:b w:val="1"/>
          <w:bCs w:val="1"/>
          <w:position w:val="0"/>
          <w:sz w:val="24"/>
          <w:szCs w:val="24"/>
          <w:rtl w:val="0"/>
          <w:lang w:val="fr-FR"/>
        </w:rPr>
      </w:pPr>
      <w:r>
        <w:rPr>
          <w:rFonts w:ascii="Open Sans Italic"/>
          <w:b w:val="1"/>
          <w:bCs w:val="1"/>
          <w:color w:val="000000"/>
          <w:sz w:val="22"/>
          <w:szCs w:val="22"/>
          <w:u w:color="000000"/>
          <w:rtl w:val="0"/>
          <w:lang w:val="fr-FR"/>
        </w:rPr>
        <w:t>Kies het juiste antwoord</w:t>
      </w:r>
      <w:r>
        <w:rPr>
          <w:rFonts w:ascii="Open Sans Italic"/>
          <w:b w:val="1"/>
          <w:bCs w:val="1"/>
          <w:color w:val="000000"/>
          <w:sz w:val="22"/>
          <w:szCs w:val="22"/>
          <w:u w:color="000000"/>
          <w:rtl w:val="0"/>
          <w:lang w:val="fr-FR"/>
        </w:rPr>
        <w:t>,</w:t>
      </w:r>
      <w:r>
        <w:rPr>
          <w:rFonts w:ascii="Open Sans Italic"/>
          <w:b w:val="1"/>
          <w:bCs w:val="1"/>
          <w:color w:val="000000"/>
          <w:sz w:val="22"/>
          <w:szCs w:val="22"/>
          <w:u w:color="000000"/>
          <w:rtl w:val="0"/>
          <w:lang w:val="fr-FR"/>
        </w:rPr>
        <w:t xml:space="preserve"> verzeker je ervan dat je het juiste antwoord kiest</w:t>
      </w: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color w:val="000000"/>
          <w:sz w:val="22"/>
          <w:szCs w:val="22"/>
          <w:u w:color="000000"/>
          <w:lang w:val="en-US"/>
        </w:rPr>
      </w:pPr>
    </w:p>
    <w:p>
      <w:pPr>
        <w:pStyle w:val="Corps A"/>
        <w:numPr>
          <w:ilvl w:val="0"/>
          <w:numId w:val="5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 Italic" w:cs="Open Sans Italic" w:hAnsi="Open Sans Italic" w:eastAsia="Open Sans Italic"/>
          <w:b w:val="1"/>
          <w:bCs w:val="1"/>
          <w:position w:val="0"/>
          <w:sz w:val="24"/>
          <w:szCs w:val="24"/>
          <w:rtl w:val="0"/>
          <w:lang w:val="fr-FR"/>
        </w:rPr>
      </w:pPr>
      <w:r>
        <w:rPr>
          <w:rFonts w:ascii="Open Sans Italic"/>
          <w:b w:val="1"/>
          <w:bCs w:val="1"/>
          <w:color w:val="000000"/>
          <w:sz w:val="22"/>
          <w:szCs w:val="22"/>
          <w:u w:color="000000"/>
          <w:rtl w:val="0"/>
          <w:lang w:val="fr-FR"/>
        </w:rPr>
        <w:t>L</w:t>
      </w:r>
      <w:r>
        <w:rPr>
          <w:rFonts w:ascii="Open Sans Italic"/>
          <w:b w:val="1"/>
          <w:bCs w:val="1"/>
          <w:color w:val="000000"/>
          <w:sz w:val="22"/>
          <w:szCs w:val="22"/>
          <w:u w:color="000000"/>
          <w:rtl w:val="0"/>
          <w:lang w:val="fr-FR"/>
        </w:rPr>
        <w:t>uister en beslis nadat je de 3 voorstellen hebt gezien</w:t>
      </w:r>
    </w:p>
    <w:p>
      <w:pPr>
        <w:pStyle w:val="Par défaut"/>
        <w:spacing w:line="440" w:lineRule="atLeast"/>
        <w:rPr>
          <w:rFonts w:ascii="Open Sans Italic" w:cs="Open Sans Italic" w:hAnsi="Open Sans Italic" w:eastAsia="Open Sans Italic"/>
          <w:b w:val="1"/>
          <w:bCs w:val="1"/>
          <w:color w:val="000000"/>
          <w:sz w:val="22"/>
          <w:szCs w:val="22"/>
          <w:u w:color="000000"/>
          <w:shd w:val="clear" w:color="auto" w:fill="ffffff"/>
          <w:rtl w:val="0"/>
        </w:rPr>
      </w:pP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</w:pPr>
      <w:bookmarkEnd w:id="6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Europese</w:t>
      </w:r>
      <w:bookmarkEnd w:id="-1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Competen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ti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es </w:t>
      </w:r>
    </w:p>
    <w:p>
      <w:pPr>
        <w:pStyle w:val="Par défau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rPr>
          <w:rFonts w:ascii="Open Sans" w:cs="Open Sans" w:hAnsi="Open Sans" w:eastAsia="Open Sans"/>
          <w:sz w:val="22"/>
          <w:szCs w:val="22"/>
          <w:u w:color="000000"/>
          <w:rtl w:val="0"/>
        </w:rPr>
      </w:pPr>
      <w:hyperlink r:id="rId4" w:history="1">
        <w:r>
          <w:rPr>
            <w:rStyle w:val="Hyperlink.1"/>
            <w:rFonts w:ascii="Open Sans"/>
            <w:color w:val="0000ff"/>
            <w:sz w:val="22"/>
            <w:szCs w:val="22"/>
            <w:u w:val="single" w:color="0000ff"/>
            <w:rtl w:val="0"/>
            <w:lang w:val="es-ES_tradnl"/>
          </w:rPr>
          <w:t>https://eur-lex.europa.eu/legal-content/EN/TXT/?uri=uriserv%3AOJ.C_.2018.189.01.0001.01.ENG&amp;toc=OJ%3AC%3A2018%3A189%3ATOC</w:t>
        </w:r>
      </w:hyperlink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sz w:val="22"/>
          <w:szCs w:val="22"/>
          <w:lang w:val="en-US"/>
        </w:rPr>
      </w:pPr>
    </w:p>
    <w:p>
      <w:pPr>
        <w:pStyle w:val="Hoofdtekst"/>
        <w:rPr>
          <w:rFonts w:ascii="Open Sans Italic" w:cs="Open Sans Italic" w:hAnsi="Open Sans Italic" w:eastAsia="Open Sans Italic"/>
          <w:b w:val="1"/>
          <w:bCs w:val="1"/>
          <w:color w:val="365f91"/>
          <w:sz w:val="22"/>
          <w:szCs w:val="22"/>
          <w:u w:color="365f91"/>
        </w:rPr>
      </w:pPr>
      <w:bookmarkStart w:name="_Hlk534824738" w:id="7"/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Specifi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>eke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 xml:space="preserve"> vocabula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>i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r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 xml:space="preserve">e 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/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 xml:space="preserve"> trefwoorden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:</w:t>
      </w: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sz w:val="22"/>
          <w:szCs w:val="22"/>
          <w:u w:color="365f91"/>
          <w:lang w:val="fr-FR"/>
        </w:rPr>
      </w:pPr>
      <w:bookmarkEnd w:id="7"/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>Een boot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 xml:space="preserve">, 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>een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 xml:space="preserve"> w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>i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 xml:space="preserve">el, 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>ee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>n ide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>e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 xml:space="preserve">, 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>ee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 xml:space="preserve">n 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>uitvinding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 xml:space="preserve">, 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>z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>and, roll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>en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 xml:space="preserve">, 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>vastzitten.</w:t>
      </w:r>
    </w:p>
    <w:p>
      <w:pPr>
        <w:pStyle w:val="Corps A"/>
        <w:rPr>
          <w:rFonts w:ascii="Open Sans" w:cs="Open Sans" w:hAnsi="Open Sans" w:eastAsia="Open Sans"/>
        </w:rPr>
      </w:pP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color w:val="1f4e79"/>
          <w:sz w:val="22"/>
          <w:szCs w:val="22"/>
          <w:u w:color="1f4e79"/>
        </w:rPr>
      </w:pP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fr-FR"/>
        </w:rPr>
        <w:t>Les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fr-FR"/>
        </w:rPr>
        <w:t>plan</w:t>
      </w:r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</w:rPr>
        <w:t>:</w:t>
      </w: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sz w:val="22"/>
          <w:szCs w:val="22"/>
          <w:u w:color="365f91"/>
          <w:lang w:val="fr-FR"/>
        </w:rPr>
      </w:pP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en-US"/>
        </w:rPr>
        <w:t>Na het bekijken van de thematische video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en-US"/>
        </w:rPr>
        <w:t xml:space="preserve"> </w:t>
      </w:r>
      <w:r>
        <w:rPr>
          <w:rFonts w:hAnsi="Open Sans Italic" w:hint="default"/>
          <w:b w:val="1"/>
          <w:bCs w:val="1"/>
          <w:sz w:val="22"/>
          <w:szCs w:val="22"/>
          <w:u w:color="365f91"/>
          <w:rtl w:val="0"/>
          <w:lang w:val="fr-FR"/>
        </w:rPr>
        <w:t>«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>Oud-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>Egypt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>e</w:t>
      </w:r>
      <w:r>
        <w:rPr>
          <w:rFonts w:hAnsi="Open Sans Italic" w:hint="default"/>
          <w:b w:val="1"/>
          <w:bCs w:val="1"/>
          <w:sz w:val="22"/>
          <w:szCs w:val="22"/>
          <w:u w:color="365f91"/>
          <w:rtl w:val="0"/>
          <w:lang w:val="fr-FR"/>
        </w:rPr>
        <w:t xml:space="preserve">» 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>op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 xml:space="preserve">: </w:t>
      </w:r>
    </w:p>
    <w:p>
      <w:pPr>
        <w:pStyle w:val="Corps A"/>
        <w:rPr>
          <w:rFonts w:ascii="Open Sans" w:cs="Open Sans" w:hAnsi="Open Sans" w:eastAsia="Open Sans"/>
          <w:sz w:val="22"/>
          <w:szCs w:val="22"/>
          <w:lang w:val="fr-FR"/>
        </w:rPr>
      </w:pPr>
      <w:hyperlink r:id="rId5" w:history="1">
        <w:r>
          <w:rPr>
            <w:rStyle w:val="Koppeling"/>
            <w:rFonts w:ascii="Times New Roman" w:cs="Arial Unicode MS" w:hAnsi="Arial Unicode MS" w:eastAsia="Arial Unicode MS"/>
            <w:rtl w:val="0"/>
            <w:lang w:val="nl-NL"/>
          </w:rPr>
          <w:t>http://www.opensign.eu/nl/thematic_topics/57</w:t>
        </w:r>
      </w:hyperlink>
      <w:r>
        <w:rPr>
          <w:rFonts w:ascii="Open Sans"/>
          <w:sz w:val="22"/>
          <w:szCs w:val="22"/>
          <w:rtl w:val="0"/>
          <w:lang w:val="fr-FR"/>
        </w:rPr>
        <w:t xml:space="preserve"> </w:t>
      </w:r>
    </w:p>
    <w:p>
      <w:pPr>
        <w:pStyle w:val="Corps A"/>
        <w:rPr>
          <w:rFonts w:ascii="Open Sans" w:cs="Open Sans" w:hAnsi="Open Sans" w:eastAsia="Open Sans"/>
          <w:sz w:val="22"/>
          <w:szCs w:val="22"/>
          <w:lang w:val="fr-FR"/>
        </w:rPr>
      </w:pPr>
      <w:r>
        <w:rPr>
          <w:rFonts w:ascii="Open Sans Italic"/>
          <w:b w:val="1"/>
          <w:bCs w:val="1"/>
          <w:sz w:val="22"/>
          <w:szCs w:val="22"/>
          <w:rtl w:val="0"/>
          <w:lang w:val="fr-FR"/>
        </w:rPr>
        <w:t>Vind je het spel op</w:t>
      </w:r>
      <w:r>
        <w:rPr>
          <w:rFonts w:ascii="Open Sans Italic"/>
          <w:b w:val="1"/>
          <w:bCs w:val="1"/>
          <w:sz w:val="22"/>
          <w:szCs w:val="22"/>
          <w:rtl w:val="0"/>
          <w:lang w:val="fr-FR"/>
        </w:rPr>
        <w:t>:</w:t>
      </w:r>
      <w:r>
        <w:rPr>
          <w:rFonts w:ascii="Open Sans"/>
          <w:sz w:val="22"/>
          <w:szCs w:val="22"/>
          <w:rtl w:val="0"/>
          <w:lang w:val="fr-FR"/>
        </w:rPr>
        <w:t xml:space="preserve"> </w:t>
      </w:r>
      <w:hyperlink r:id="rId6" w:history="1">
        <w:r>
          <w:rPr>
            <w:rStyle w:val="Koppeling"/>
            <w:rFonts w:ascii="Times New Roman" w:cs="Arial Unicode MS" w:hAnsi="Arial Unicode MS" w:eastAsia="Arial Unicode MS"/>
            <w:rtl w:val="0"/>
            <w:lang w:val="nl-NL"/>
          </w:rPr>
          <w:t>http://opensign.eu/nl/multiplechoice/60</w:t>
        </w:r>
      </w:hyperlink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sz w:val="22"/>
          <w:szCs w:val="22"/>
          <w:lang w:val="fr-FR"/>
        </w:rPr>
      </w:pPr>
      <w:r>
        <w:rPr>
          <w:rFonts w:ascii="Open Sans Italic"/>
          <w:b w:val="1"/>
          <w:bCs w:val="1"/>
          <w:sz w:val="22"/>
          <w:szCs w:val="22"/>
          <w:rtl w:val="0"/>
          <w:lang w:val="fr-FR"/>
        </w:rPr>
        <w:t>Toon dit spel aan het kind</w:t>
      </w:r>
      <w:r>
        <w:rPr>
          <w:rFonts w:ascii="Open Sans Italic"/>
          <w:b w:val="1"/>
          <w:bCs w:val="1"/>
          <w:sz w:val="22"/>
          <w:szCs w:val="22"/>
          <w:rtl w:val="0"/>
          <w:lang w:val="fr-FR"/>
        </w:rPr>
        <w:t xml:space="preserve">, </w:t>
      </w:r>
      <w:r>
        <w:rPr>
          <w:rFonts w:ascii="Open Sans Italic"/>
          <w:b w:val="1"/>
          <w:bCs w:val="1"/>
          <w:sz w:val="22"/>
          <w:szCs w:val="22"/>
          <w:rtl w:val="0"/>
          <w:lang w:val="fr-FR"/>
        </w:rPr>
        <w:t>en noteer het aantal fouten dat het kind maakt.</w:t>
      </w: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color w:val="365f91"/>
          <w:sz w:val="22"/>
          <w:szCs w:val="22"/>
          <w:u w:color="365f91"/>
        </w:rPr>
      </w:pP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color w:val="1f4e79"/>
          <w:sz w:val="22"/>
          <w:szCs w:val="22"/>
          <w:u w:color="1f4e79"/>
        </w:rPr>
      </w:pPr>
      <w:bookmarkStart w:name="_Hlk534824738" w:id="8"/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  <w:lang w:val="nl-NL"/>
        </w:rPr>
        <w:t>Benodigd materiaal</w:t>
      </w:r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</w:rPr>
        <w:t>/T</w:t>
      </w:r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  <w:lang w:val="nl-NL"/>
        </w:rPr>
        <w:t>echnische vereisten</w:t>
      </w:r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</w:rPr>
        <w:t>:</w:t>
      </w:r>
      <w:bookmarkEnd w:id="8"/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sz w:val="22"/>
          <w:szCs w:val="22"/>
          <w:u w:color="1f4e79"/>
          <w:lang w:val="fr-FR"/>
        </w:rPr>
      </w:pPr>
      <w:r>
        <w:rPr>
          <w:rFonts w:ascii="Open Sans Italic"/>
          <w:b w:val="1"/>
          <w:bCs w:val="1"/>
          <w:sz w:val="22"/>
          <w:szCs w:val="22"/>
          <w:u w:color="1f4e79"/>
          <w:rtl w:val="0"/>
          <w:lang w:val="fr-FR"/>
        </w:rPr>
        <w:t>Een computer en een internet verbinding</w:t>
      </w:r>
    </w:p>
    <w:p>
      <w:pPr>
        <w:pStyle w:val="Corps A"/>
        <w:rPr>
          <w:rFonts w:ascii="Open Sans Italic" w:cs="Open Sans Italic" w:hAnsi="Open Sans Italic" w:eastAsia="Open Sans Italic"/>
          <w:color w:val="1f4e79"/>
          <w:sz w:val="22"/>
          <w:szCs w:val="22"/>
          <w:u w:color="1f4e79"/>
        </w:rPr>
      </w:pPr>
    </w:p>
    <w:p>
      <w:pPr>
        <w:pStyle w:val="Hoofdtekst"/>
        <w:rPr>
          <w:rFonts w:ascii="Open Sans Italic" w:cs="Open Sans Italic" w:hAnsi="Open Sans Italic" w:eastAsia="Open Sans Italic"/>
          <w:b w:val="1"/>
          <w:bCs w:val="1"/>
          <w:color w:val="365f91"/>
          <w:sz w:val="22"/>
          <w:szCs w:val="22"/>
          <w:u w:color="365f91"/>
        </w:rPr>
      </w:pPr>
      <w:bookmarkStart w:name="_Hlk534824738" w:id="9"/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Focus o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>p gebarentaal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:</w:t>
      </w:r>
      <w:bookmarkEnd w:id="9"/>
    </w:p>
    <w:p>
      <w:pPr>
        <w:pStyle w:val="Par défaut"/>
        <w:rPr>
          <w:rFonts w:ascii="Open Sans Italic" w:cs="Open Sans Italic" w:hAnsi="Open Sans Italic" w:eastAsia="Open Sans Italic"/>
          <w:b w:val="1"/>
          <w:bCs w:val="1"/>
          <w:sz w:val="22"/>
          <w:szCs w:val="22"/>
          <w:shd w:val="clear" w:color="auto" w:fill="ffffff"/>
          <w:rtl w:val="0"/>
        </w:rPr>
      </w:pPr>
      <w:r>
        <w:rPr>
          <w:rFonts w:ascii="Open Sans Italic"/>
          <w:b w:val="1"/>
          <w:bCs w:val="1"/>
          <w:sz w:val="22"/>
          <w:szCs w:val="22"/>
          <w:shd w:val="clear" w:color="auto" w:fill="ffffff"/>
          <w:rtl w:val="0"/>
          <w:lang w:val="en-US"/>
        </w:rPr>
        <w:t xml:space="preserve">Werk aan oorzaak en gevolg door logische verbanden te leggen met het verhaal in jouw eigen gebarentaal. We suggereren verder vragen te stellen rond </w:t>
      </w:r>
      <w:r>
        <w:rPr>
          <w:rFonts w:hAnsi="Open Sans Italic" w:hint="default"/>
          <w:b w:val="1"/>
          <w:bCs w:val="1"/>
          <w:sz w:val="22"/>
          <w:szCs w:val="22"/>
          <w:shd w:val="clear" w:color="auto" w:fill="ffffff"/>
          <w:rtl w:val="0"/>
          <w:lang w:val="en-US"/>
        </w:rPr>
        <w:t>„</w:t>
      </w:r>
      <w:r>
        <w:rPr>
          <w:rFonts w:ascii="Open Sans Italic"/>
          <w:b w:val="1"/>
          <w:bCs w:val="1"/>
          <w:sz w:val="22"/>
          <w:szCs w:val="22"/>
          <w:shd w:val="clear" w:color="auto" w:fill="ffffff"/>
          <w:rtl w:val="0"/>
          <w:lang w:val="en-US"/>
        </w:rPr>
        <w:t>Waarom? Omdat</w:t>
      </w:r>
      <w:r>
        <w:rPr>
          <w:rFonts w:hAnsi="Open Sans Italic" w:hint="default"/>
          <w:b w:val="1"/>
          <w:bCs w:val="1"/>
          <w:sz w:val="22"/>
          <w:szCs w:val="22"/>
          <w:shd w:val="clear" w:color="auto" w:fill="ffffff"/>
          <w:rtl w:val="0"/>
          <w:lang w:val="en-US"/>
        </w:rPr>
        <w:t>”</w:t>
      </w: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ind w:left="36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footer"/>
        <w:jc w:val="both"/>
        <w:rPr>
          <w:rFonts w:ascii="Open Sans" w:cs="Open Sans" w:hAnsi="Open Sans" w:eastAsia="Open Sans"/>
        </w:rPr>
      </w:pPr>
      <w:r>
        <w:rPr>
          <w:sz w:val="20"/>
          <w:szCs w:val="20"/>
          <w:rtl w:val="0"/>
          <w:lang w:val="en-US"/>
        </w:rPr>
        <w:drawing>
          <wp:inline distT="0" distB="0" distL="0" distR="0">
            <wp:extent cx="990599" cy="213978"/>
            <wp:effectExtent l="0" t="0" r="0" b="0"/>
            <wp:docPr id="1073741828" name="officeArt object" descr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age1.png" descr="Picture 3"/>
                    <pic:cNvPicPr/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599" cy="2139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sz w:val="20"/>
          <w:szCs w:val="20"/>
          <w:rtl w:val="0"/>
          <w:lang w:val="fr-FR"/>
        </w:rPr>
        <w:t xml:space="preserve"> </w:t>
      </w:r>
      <w:r>
        <w:rPr>
          <w:sz w:val="20"/>
          <w:szCs w:val="20"/>
          <w:rtl w:val="0"/>
          <w:lang w:val="en-US"/>
        </w:rPr>
        <w:t>D</w:t>
      </w:r>
      <w:r>
        <w:rPr>
          <w:rFonts w:ascii="Open Sans"/>
          <w:sz w:val="16"/>
          <w:szCs w:val="16"/>
          <w:rtl w:val="0"/>
          <w:lang w:val="fr-FR"/>
        </w:rPr>
        <w:t>i</w:t>
      </w:r>
      <w:r>
        <w:rPr>
          <w:rFonts w:ascii="Open Sans"/>
          <w:sz w:val="16"/>
          <w:szCs w:val="16"/>
          <w:rtl w:val="0"/>
          <w:lang w:val="fr-FR"/>
        </w:rPr>
        <w:t>t</w:t>
      </w:r>
      <w:r>
        <w:rPr>
          <w:rFonts w:ascii="Open Sans"/>
          <w:sz w:val="16"/>
          <w:szCs w:val="16"/>
          <w:rtl w:val="0"/>
          <w:lang w:val="fr-FR"/>
        </w:rPr>
        <w:t xml:space="preserve"> project n</w:t>
      </w:r>
      <w:r>
        <w:rPr>
          <w:rFonts w:hAnsi="Open Sans" w:hint="default"/>
          <w:sz w:val="16"/>
          <w:szCs w:val="16"/>
          <w:rtl w:val="0"/>
          <w:lang w:val="fr-FR"/>
        </w:rPr>
        <w:t xml:space="preserve">° </w:t>
      </w:r>
      <w:r>
        <w:rPr>
          <w:rFonts w:ascii="Open Sans"/>
          <w:sz w:val="16"/>
          <w:szCs w:val="16"/>
          <w:rtl w:val="0"/>
          <w:lang w:val="fr-FR"/>
        </w:rPr>
        <w:t>2017-1-FR01-KA201-037433</w:t>
      </w:r>
      <w:r>
        <w:rPr>
          <w:rFonts w:ascii="Open Sans Italic"/>
          <w:sz w:val="16"/>
          <w:szCs w:val="16"/>
          <w:rtl w:val="0"/>
          <w:lang w:val="fr-FR"/>
        </w:rPr>
        <w:t xml:space="preserve"> </w:t>
      </w:r>
      <w:r>
        <w:rPr>
          <w:rFonts w:ascii="Open Sans"/>
          <w:sz w:val="16"/>
          <w:szCs w:val="16"/>
          <w:rtl w:val="0"/>
          <w:lang w:val="fr-FR"/>
        </w:rPr>
        <w:t>werd gefinancierd met de steun van de Europese Commissie</w:t>
      </w:r>
      <w:r>
        <w:rPr>
          <w:rFonts w:ascii="Open Sans"/>
          <w:sz w:val="16"/>
          <w:szCs w:val="16"/>
          <w:rtl w:val="0"/>
          <w:lang w:val="fr-FR"/>
        </w:rPr>
        <w:t>. Deze publicatie weerspiegelt enkel de visie van de auteur, en de Commissie kan niet aansprakelijk worden gehouden voor enig voortvloeiend gebruik hieruit.</w:t>
      </w:r>
    </w:p>
    <w:p>
      <w:pPr>
        <w:pStyle w:val="Corps A"/>
        <w:jc w:val="both"/>
      </w:pPr>
      <w:r>
        <w:rPr>
          <w:rFonts w:ascii="Arial Unicode MS" w:cs="Arial Unicode MS" w:hAnsi="Arial Unicode MS" w:eastAsia="Arial Unicode MS"/>
          <w:rtl w:val="0"/>
        </w:rPr>
        <w:br w:type="page"/>
      </w:r>
    </w:p>
    <w:p>
      <w:pPr>
        <w:pStyle w:val="Corps A"/>
        <w:jc w:val="both"/>
        <w:rPr>
          <w:rFonts w:ascii="Arial Unicode MS" w:cs="Arial Unicode MS" w:hAnsi="Arial Unicode MS" w:eastAsia="Arial Unicode MS"/>
          <w:rtl w:val="0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numPr>
          <w:ilvl w:val="0"/>
          <w:numId w:val="8"/>
        </w:numPr>
        <w:tabs>
          <w:tab w:val="num" w:pos="1145"/>
          <w:tab w:val="clear" w:pos="1080"/>
        </w:tabs>
        <w:bidi w:val="0"/>
        <w:ind w:left="1145" w:right="0" w:hanging="785"/>
        <w:jc w:val="left"/>
        <w:rPr>
          <w:rFonts w:ascii="Open Sans" w:cs="Open Sans" w:hAnsi="Open Sans" w:eastAsia="Open Sans"/>
          <w:b w:val="1"/>
          <w:bCs w:val="1"/>
          <w:position w:val="0"/>
          <w:sz w:val="22"/>
          <w:szCs w:val="22"/>
          <w:rtl w:val="0"/>
          <w:lang w:val="fr-FR"/>
        </w:rPr>
      </w:pP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Speel het spel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: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Wielen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in Egypt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e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: </w:t>
      </w:r>
      <w:hyperlink r:id="rId8" w:history="1">
        <w:r>
          <w:rPr>
            <w:rStyle w:val="Koppeling"/>
            <w:rFonts w:ascii="Open Sans"/>
            <w:b w:val="1"/>
            <w:bCs w:val="1"/>
            <w:rtl w:val="0"/>
            <w:lang w:val="en-US"/>
          </w:rPr>
          <w:t>http://opensign.eu/nl/multiplechoice/60</w:t>
        </w:r>
      </w:hyperlink>
    </w:p>
    <w:p>
      <w:pPr>
        <w:pStyle w:val="Corps A"/>
        <w:rPr>
          <w:rFonts w:ascii="Open Sans" w:cs="Open Sans" w:hAnsi="Open Sans" w:eastAsia="Open Sans"/>
          <w:lang w:val="fr-FR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3834298</wp:posOffset>
                </wp:positionH>
                <wp:positionV relativeFrom="line">
                  <wp:posOffset>1247169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55" y="-668"/>
                    <wp:lineTo x="-582" y="0"/>
                    <wp:lineTo x="-582" y="21608"/>
                    <wp:lineTo x="0" y="22276"/>
                    <wp:lineTo x="21599" y="22276"/>
                    <wp:lineTo x="22181" y="21608"/>
                    <wp:lineTo x="22181" y="0"/>
                    <wp:lineTo x="21599" y="-668"/>
                    <wp:lineTo x="0" y="-668"/>
                    <wp:lineTo x="-55" y="-668"/>
                  </wp:wrapPolygon>
                </wp:wrapThrough>
                <wp:docPr id="1073741829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F81BD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301.9pt;margin-top:98.2pt;width:37.1pt;height:32.3pt;z-index:25166438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1771868</wp:posOffset>
                </wp:positionH>
                <wp:positionV relativeFrom="line">
                  <wp:posOffset>1247169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55" y="-668"/>
                    <wp:lineTo x="-582" y="0"/>
                    <wp:lineTo x="-582" y="21608"/>
                    <wp:lineTo x="0" y="22276"/>
                    <wp:lineTo x="21599" y="22276"/>
                    <wp:lineTo x="22181" y="21608"/>
                    <wp:lineTo x="22181" y="0"/>
                    <wp:lineTo x="21599" y="-668"/>
                    <wp:lineTo x="0" y="-668"/>
                    <wp:lineTo x="-55" y="-668"/>
                  </wp:wrapPolygon>
                </wp:wrapThrough>
                <wp:docPr id="1073741830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F81BD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139.5pt;margin-top:98.2pt;width:37.1pt;height:32.3pt;z-index:251663360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5936267</wp:posOffset>
                </wp:positionH>
                <wp:positionV relativeFrom="line">
                  <wp:posOffset>1247169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55" y="-668"/>
                    <wp:lineTo x="-582" y="0"/>
                    <wp:lineTo x="-582" y="21608"/>
                    <wp:lineTo x="0" y="22276"/>
                    <wp:lineTo x="21599" y="22276"/>
                    <wp:lineTo x="22181" y="21608"/>
                    <wp:lineTo x="22181" y="0"/>
                    <wp:lineTo x="21599" y="-668"/>
                    <wp:lineTo x="0" y="-668"/>
                    <wp:lineTo x="-55" y="-668"/>
                  </wp:wrapPolygon>
                </wp:wrapThrough>
                <wp:docPr id="1073741831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F81BD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467.4pt;margin-top:98.2pt;width:37.1pt;height:32.3pt;z-index:251665408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877120</wp:posOffset>
            </wp:positionH>
            <wp:positionV relativeFrom="line">
              <wp:posOffset>710181</wp:posOffset>
            </wp:positionV>
            <wp:extent cx="1269168" cy="1048580"/>
            <wp:effectExtent l="0" t="0" r="0" b="0"/>
            <wp:wrapThrough wrapText="bothSides" distL="152400" distR="152400">
              <wp:wrapPolygon edited="1">
                <wp:start x="0" y="0"/>
                <wp:lineTo x="0" y="21625"/>
                <wp:lineTo x="21621" y="21625"/>
                <wp:lineTo x="21621" y="0"/>
                <wp:lineTo x="0" y="0"/>
              </wp:wrapPolygon>
            </wp:wrapThrough>
            <wp:docPr id="1073741832" name="officeArt object" descr="Capture d’écran 2019-05-01 à 16.08.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image2.png" descr="Capture d’écran 2019-05-01 à 16.08.03.png"/>
                    <pic:cNvPicPr/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168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4868862</wp:posOffset>
            </wp:positionH>
            <wp:positionV relativeFrom="line">
              <wp:posOffset>710181</wp:posOffset>
            </wp:positionV>
            <wp:extent cx="1411606" cy="1048580"/>
            <wp:effectExtent l="0" t="0" r="0" b="0"/>
            <wp:wrapThrough wrapText="bothSides" distL="152400" distR="152400">
              <wp:wrapPolygon edited="1">
                <wp:start x="0" y="0"/>
                <wp:lineTo x="0" y="21610"/>
                <wp:lineTo x="21600" y="21610"/>
                <wp:lineTo x="21600" y="0"/>
                <wp:lineTo x="0" y="0"/>
              </wp:wrapPolygon>
            </wp:wrapThrough>
            <wp:docPr id="1073741833" name="officeArt object" descr="Capture d’écran 2019-05-01 à 16.07.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image3.png" descr="Capture d’écran 2019-05-01 à 16.07.16.png"/>
                    <pic:cNvPicPr/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06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2945396</wp:posOffset>
            </wp:positionH>
            <wp:positionV relativeFrom="line">
              <wp:posOffset>695554</wp:posOffset>
            </wp:positionV>
            <wp:extent cx="1289785" cy="1077833"/>
            <wp:effectExtent l="0" t="0" r="0" b="0"/>
            <wp:wrapThrough wrapText="bothSides" distL="152400" distR="152400">
              <wp:wrapPolygon edited="1">
                <wp:start x="0" y="0"/>
                <wp:lineTo x="0" y="21607"/>
                <wp:lineTo x="21621" y="21607"/>
                <wp:lineTo x="21621" y="0"/>
                <wp:lineTo x="0" y="0"/>
              </wp:wrapPolygon>
            </wp:wrapThrough>
            <wp:docPr id="1073741834" name="officeArt object" descr="Capture d’écran 2019-05-01 à 16.07.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image4.png" descr="Capture d’écran 2019-05-01 à 16.07.39.png"/>
                    <pic:cNvPicPr/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785" cy="10778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g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538480</wp:posOffset>
                </wp:positionH>
                <wp:positionV relativeFrom="line">
                  <wp:posOffset>231568</wp:posOffset>
                </wp:positionV>
                <wp:extent cx="6566238" cy="4934375"/>
                <wp:effectExtent l="0" t="0" r="0" b="0"/>
                <wp:wrapTopAndBottom distT="152400" distB="152400"/>
                <wp:docPr id="1073741837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66238" cy="4934375"/>
                          <a:chOff x="0" y="0"/>
                          <a:chExt cx="6566237" cy="4934374"/>
                        </a:xfrm>
                      </wpg:grpSpPr>
                      <wps:wsp>
                        <wps:cNvPr id="1073741835" name="Shape 1073741835"/>
                        <wps:cNvSpPr/>
                        <wps:spPr>
                          <a:xfrm>
                            <a:off x="-1" y="0"/>
                            <a:ext cx="6566239" cy="49343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5400" cap="flat">
                            <a:solidFill>
                              <a:srgbClr val="499F99"/>
                            </a:solidFill>
                            <a:prstDash val="solid"/>
                            <a:round/>
                          </a:ln>
                          <a:effectLst>
                            <a:outerShdw sx="100000" sy="100000" kx="0" ky="0" algn="b" rotWithShape="0" blurRad="12700" dist="0" dir="5400000">
                              <a:srgbClr val="000000">
                                <a:alpha val="0"/>
                              </a:srgbClr>
                            </a:outerShdw>
                          </a:effectLst>
                        </wps:spPr>
                        <wps:bodyPr/>
                      </wps:wsp>
                      <wps:wsp>
                        <wps:cNvPr id="1073741836" name="Shape 1073741836"/>
                        <wps:cNvSpPr/>
                        <wps:spPr>
                          <a:xfrm>
                            <a:off x="-1" y="0"/>
                            <a:ext cx="6566239" cy="4934375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pStyle w:val="Corps A"/>
                              </w:pPr>
                              <w:r>
                                <w:rPr>
                                  <w:rFonts w:ascii="Open Sans"/>
                                  <w:b w:val="1"/>
                                  <w:bCs w:val="1"/>
                                  <w:sz w:val="22"/>
                                  <w:szCs w:val="22"/>
                                  <w:rtl w:val="0"/>
                                  <w:lang w:val="fr-FR"/>
                                </w:rPr>
                                <w:t>Plaats een vinkje bij het resultaat en schrijf het aantal pogingen op</w:t>
                              </w:r>
                            </w:p>
                          </w:txbxContent>
                        </wps:txbx>
                        <wps:bodyPr wrap="square" lIns="45718" tIns="45718" rIns="45718" bIns="45718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30" style="visibility:visible;position:absolute;margin-left:42.4pt;margin-top:18.2pt;width:517.0pt;height:388.5pt;z-index:251659264;mso-position-horizontal:absolute;mso-position-horizontal-relative:page;mso-position-vertical:absolute;mso-position-vertical-relative:line;mso-wrap-distance-left:12.0pt;mso-wrap-distance-top:12.0pt;mso-wrap-distance-right:12.0pt;mso-wrap-distance-bottom:12.0pt;" coordorigin="0,0" coordsize="6566237,4934375">
                <w10:wrap type="topAndBottom" side="bothSides" anchorx="page"/>
                <v:rect id="_x0000_s1031" style="position:absolute;left:0;top:0;width:6566237;height:4934375;">
                  <v:fill color="#FFFFFF" opacity="100.0%" type="solid"/>
                  <v:stroke filltype="solid" color="#499F99" opacity="100.0%" weight="2.0pt" dashstyle="solid" endcap="flat" joinstyle="round" linestyle="single" startarrow="none" startarrowwidth="medium" startarrowlength="medium" endarrow="none" endarrowwidth="medium" endarrowlength="medium"/>
                  <v:shadow on="t" color="#000000" opacity="0" offset="0.0pt,0.0pt"/>
                </v:rect>
                <v:rect id="_x0000_s1032" style="position:absolute;left:0;top:0;width:6566237;height:4934375;">
                  <v:fill on="f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v:textbox>
                    <w:txbxContent>
                      <w:p>
                        <w:pPr>
                          <w:pStyle w:val="Corps A"/>
                        </w:pPr>
                        <w:r>
                          <w:rPr>
                            <w:rFonts w:ascii="Open Sans"/>
                            <w:b w:val="1"/>
                            <w:bCs w:val="1"/>
                            <w:sz w:val="22"/>
                            <w:szCs w:val="22"/>
                            <w:rtl w:val="0"/>
                            <w:lang w:val="fr-FR"/>
                          </w:rPr>
                          <w:t>Plaats een vinkje bij het resultaat en schrijf het aantal pogingen op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546463</wp:posOffset>
            </wp:positionH>
            <wp:positionV relativeFrom="line">
              <wp:posOffset>2121159</wp:posOffset>
            </wp:positionV>
            <wp:extent cx="6450875" cy="2549890"/>
            <wp:effectExtent l="0" t="0" r="0" b="0"/>
            <wp:wrapThrough wrapText="bothSides" distL="152400" distR="152400">
              <wp:wrapPolygon edited="1">
                <wp:start x="0" y="0"/>
                <wp:lineTo x="0" y="21613"/>
                <wp:lineTo x="21621" y="21613"/>
                <wp:lineTo x="21621" y="0"/>
                <wp:lineTo x="0" y="0"/>
              </wp:wrapPolygon>
            </wp:wrapThrough>
            <wp:docPr id="1073741838" name="officeArt object" descr="61-Moving-pyramid-bloc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image5.png" descr="61-Moving-pyramid-bloc.png"/>
                    <pic:cNvPicPr/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0875" cy="254989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Corps A"/>
        <w:ind w:left="180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ind w:left="180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numPr>
          <w:ilvl w:val="0"/>
          <w:numId w:val="10"/>
        </w:numPr>
        <w:tabs>
          <w:tab w:val="num" w:pos="1145"/>
          <w:tab w:val="clear" w:pos="1080"/>
        </w:tabs>
        <w:bidi w:val="0"/>
        <w:ind w:left="1145" w:right="0" w:hanging="785"/>
        <w:jc w:val="left"/>
        <w:rPr>
          <w:rFonts w:ascii="Open Sans" w:cs="Open Sans" w:hAnsi="Open Sans" w:eastAsia="Open Sans"/>
          <w:b w:val="1"/>
          <w:bCs w:val="1"/>
          <w:position w:val="0"/>
          <w:sz w:val="22"/>
          <w:szCs w:val="22"/>
          <w:rtl w:val="0"/>
          <w:lang w:val="en-US"/>
        </w:rPr>
      </w:pP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E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xtra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links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met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d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igital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e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tools: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:</w:t>
      </w:r>
    </w:p>
    <w:p>
      <w:pPr>
        <w:pStyle w:val="Corps A"/>
        <w:numPr>
          <w:ilvl w:val="0"/>
          <w:numId w:val="13"/>
        </w:numPr>
        <w:tabs>
          <w:tab w:val="num" w:pos="636"/>
          <w:tab w:val="clear" w:pos="613"/>
        </w:tabs>
        <w:bidi w:val="0"/>
        <w:ind w:left="636" w:right="0" w:hanging="276"/>
        <w:jc w:val="left"/>
        <w:rPr>
          <w:rFonts w:ascii="Open Sans" w:cs="Open Sans" w:hAnsi="Open Sans" w:eastAsia="Open Sans"/>
          <w:position w:val="0"/>
          <w:sz w:val="22"/>
          <w:szCs w:val="22"/>
          <w:rtl w:val="0"/>
          <w:lang w:val="fr-FR"/>
        </w:rPr>
      </w:pPr>
      <w:r>
        <w:rPr>
          <w:rFonts w:ascii="Open Sans"/>
          <w:sz w:val="22"/>
          <w:szCs w:val="22"/>
          <w:rtl w:val="0"/>
          <w:lang w:val="fr-FR"/>
        </w:rPr>
        <w:t>Oud-</w:t>
      </w:r>
      <w:r>
        <w:rPr>
          <w:rFonts w:ascii="Open Sans"/>
          <w:sz w:val="22"/>
          <w:szCs w:val="22"/>
          <w:rtl w:val="0"/>
          <w:lang w:val="fr-FR"/>
        </w:rPr>
        <w:t>Egypt</w:t>
      </w:r>
      <w:r>
        <w:rPr>
          <w:rFonts w:ascii="Open Sans"/>
          <w:sz w:val="22"/>
          <w:szCs w:val="22"/>
          <w:rtl w:val="0"/>
          <w:lang w:val="fr-FR"/>
        </w:rPr>
        <w:t>e</w:t>
      </w:r>
      <w:r>
        <w:rPr>
          <w:rFonts w:ascii="Open Sans"/>
          <w:sz w:val="22"/>
          <w:szCs w:val="22"/>
          <w:rtl w:val="0"/>
          <w:lang w:val="fr-FR"/>
        </w:rPr>
        <w:t xml:space="preserve">: </w:t>
      </w:r>
      <w:hyperlink r:id="rId13" w:history="1">
        <w:r>
          <w:rPr>
            <w:rStyle w:val="Koppeling"/>
            <w:rFonts w:ascii="Open Sans"/>
            <w:rtl w:val="0"/>
            <w:lang w:val="nl-NL"/>
          </w:rPr>
          <w:t>http://www.opensign.eu/nl/thematic_topics/57</w:t>
        </w:r>
      </w:hyperlink>
      <w:r>
        <w:rPr>
          <w:rFonts w:ascii="Open Sans"/>
          <w:sz w:val="22"/>
          <w:szCs w:val="22"/>
          <w:rtl w:val="0"/>
          <w:lang w:val="fr-FR"/>
        </w:rPr>
        <w:t xml:space="preserve"> </w:t>
      </w:r>
    </w:p>
    <w:p>
      <w:pPr>
        <w:pStyle w:val="Corps A"/>
        <w:numPr>
          <w:ilvl w:val="0"/>
          <w:numId w:val="13"/>
        </w:numPr>
        <w:tabs>
          <w:tab w:val="num" w:pos="636"/>
          <w:tab w:val="clear" w:pos="613"/>
        </w:tabs>
        <w:bidi w:val="0"/>
        <w:ind w:left="636" w:right="0" w:hanging="276"/>
        <w:jc w:val="left"/>
        <w:rPr>
          <w:rFonts w:ascii="Open Sans" w:cs="Open Sans" w:hAnsi="Open Sans" w:eastAsia="Open Sans"/>
          <w:position w:val="0"/>
          <w:sz w:val="22"/>
          <w:szCs w:val="22"/>
          <w:rtl w:val="0"/>
          <w:lang w:val="fr-FR"/>
        </w:rPr>
      </w:pPr>
      <w:r>
        <w:rPr>
          <w:rFonts w:ascii="Open Sans"/>
          <w:sz w:val="22"/>
          <w:szCs w:val="22"/>
          <w:rtl w:val="0"/>
          <w:lang w:val="fr-FR"/>
        </w:rPr>
        <w:t>Het</w:t>
      </w:r>
      <w:r>
        <w:rPr>
          <w:rFonts w:ascii="Open Sans"/>
          <w:sz w:val="22"/>
          <w:szCs w:val="22"/>
          <w:rtl w:val="0"/>
          <w:lang w:val="fr-FR"/>
        </w:rPr>
        <w:t xml:space="preserve"> Egypti</w:t>
      </w:r>
      <w:r>
        <w:rPr>
          <w:rFonts w:ascii="Open Sans"/>
          <w:sz w:val="22"/>
          <w:szCs w:val="22"/>
          <w:rtl w:val="0"/>
          <w:lang w:val="fr-FR"/>
        </w:rPr>
        <w:t>sch</w:t>
      </w:r>
      <w:r>
        <w:rPr>
          <w:rFonts w:ascii="Open Sans"/>
          <w:sz w:val="22"/>
          <w:szCs w:val="22"/>
          <w:rtl w:val="0"/>
          <w:lang w:val="fr-FR"/>
        </w:rPr>
        <w:t xml:space="preserve"> </w:t>
      </w:r>
      <w:r>
        <w:rPr>
          <w:rFonts w:ascii="Open Sans"/>
          <w:sz w:val="22"/>
          <w:szCs w:val="22"/>
          <w:rtl w:val="0"/>
          <w:lang w:val="fr-FR"/>
        </w:rPr>
        <w:t>Tijdperk</w:t>
      </w:r>
      <w:r>
        <w:rPr>
          <w:rFonts w:ascii="Open Sans"/>
          <w:color w:val="212121"/>
          <w:sz w:val="22"/>
          <w:szCs w:val="22"/>
          <w:u w:color="212121"/>
          <w:rtl w:val="0"/>
          <w:lang w:val="fr-FR"/>
        </w:rPr>
        <w:t xml:space="preserve"> </w:t>
      </w:r>
      <w:r>
        <w:rPr>
          <w:rFonts w:ascii="Open Sans"/>
          <w:color w:val="212121"/>
          <w:sz w:val="22"/>
          <w:szCs w:val="22"/>
          <w:u w:color="212121"/>
          <w:rtl w:val="0"/>
        </w:rPr>
        <w:t xml:space="preserve">: </w:t>
      </w:r>
      <w:hyperlink r:id="rId14" w:history="1">
        <w:r>
          <w:rPr>
            <w:rStyle w:val="Koppeling"/>
            <w:rFonts w:ascii="Open Sans"/>
            <w:rtl w:val="0"/>
            <w:lang w:val="nl-NL"/>
          </w:rPr>
          <w:t>http://opensign.eu/nl/memory_game/55</w:t>
        </w:r>
      </w:hyperlink>
    </w:p>
    <w:p>
      <w:pPr>
        <w:pStyle w:val="Corps A"/>
        <w:numPr>
          <w:ilvl w:val="0"/>
          <w:numId w:val="13"/>
        </w:numPr>
        <w:tabs>
          <w:tab w:val="num" w:pos="636"/>
          <w:tab w:val="clear" w:pos="613"/>
        </w:tabs>
        <w:bidi w:val="0"/>
        <w:ind w:left="636" w:right="0" w:hanging="276"/>
        <w:jc w:val="left"/>
        <w:rPr>
          <w:rFonts w:ascii="Open Sans" w:cs="Open Sans" w:hAnsi="Open Sans" w:eastAsia="Open Sans"/>
          <w:position w:val="0"/>
          <w:sz w:val="22"/>
          <w:szCs w:val="22"/>
          <w:rtl w:val="0"/>
          <w:lang w:val="fr-FR"/>
        </w:rPr>
      </w:pPr>
      <w:r>
        <w:rPr>
          <w:rFonts w:ascii="Open Sans"/>
          <w:sz w:val="22"/>
          <w:szCs w:val="22"/>
          <w:rtl w:val="0"/>
          <w:lang w:val="fr-FR"/>
        </w:rPr>
        <w:t xml:space="preserve">Het </w:t>
      </w:r>
      <w:r>
        <w:rPr>
          <w:rFonts w:ascii="Open Sans"/>
          <w:sz w:val="22"/>
          <w:szCs w:val="22"/>
          <w:rtl w:val="0"/>
          <w:lang w:val="fr-FR"/>
        </w:rPr>
        <w:t>Egypti</w:t>
      </w:r>
      <w:r>
        <w:rPr>
          <w:rFonts w:ascii="Open Sans"/>
          <w:sz w:val="22"/>
          <w:szCs w:val="22"/>
          <w:rtl w:val="0"/>
          <w:lang w:val="fr-FR"/>
        </w:rPr>
        <w:t>sch</w:t>
      </w:r>
      <w:r>
        <w:rPr>
          <w:rFonts w:ascii="Open Sans"/>
          <w:sz w:val="22"/>
          <w:szCs w:val="22"/>
          <w:rtl w:val="0"/>
          <w:lang w:val="fr-FR"/>
        </w:rPr>
        <w:t xml:space="preserve"> L</w:t>
      </w:r>
      <w:r>
        <w:rPr>
          <w:rFonts w:ascii="Open Sans"/>
          <w:sz w:val="22"/>
          <w:szCs w:val="22"/>
          <w:rtl w:val="0"/>
          <w:lang w:val="fr-FR"/>
        </w:rPr>
        <w:t>even</w:t>
      </w:r>
      <w:r>
        <w:rPr>
          <w:rFonts w:ascii="Open Sans"/>
          <w:color w:val="212121"/>
          <w:sz w:val="22"/>
          <w:szCs w:val="22"/>
          <w:u w:color="212121"/>
          <w:rtl w:val="0"/>
          <w:lang w:val="fr-FR"/>
        </w:rPr>
        <w:t xml:space="preserve"> </w:t>
      </w:r>
      <w:r>
        <w:rPr>
          <w:rFonts w:ascii="Open Sans"/>
          <w:color w:val="212121"/>
          <w:sz w:val="22"/>
          <w:szCs w:val="22"/>
          <w:u w:color="212121"/>
          <w:rtl w:val="0"/>
        </w:rPr>
        <w:t xml:space="preserve">: </w:t>
      </w:r>
      <w:hyperlink r:id="rId15" w:history="1">
        <w:r>
          <w:rPr>
            <w:rStyle w:val="Koppeling"/>
            <w:rFonts w:ascii="Open Sans"/>
            <w:rtl w:val="0"/>
            <w:lang w:val="nl-NL"/>
          </w:rPr>
          <w:t>http://opensign.eu/nl/memory_game/54</w:t>
        </w:r>
      </w:hyperlink>
    </w:p>
    <w:p>
      <w:pPr>
        <w:pStyle w:val="Corps A"/>
        <w:numPr>
          <w:ilvl w:val="0"/>
          <w:numId w:val="15"/>
        </w:numPr>
        <w:tabs>
          <w:tab w:val="num" w:pos="636"/>
          <w:tab w:val="clear" w:pos="613"/>
        </w:tabs>
        <w:bidi w:val="0"/>
        <w:ind w:left="636" w:right="0" w:hanging="276"/>
        <w:jc w:val="left"/>
        <w:rPr>
          <w:rFonts w:ascii="Open Sans" w:cs="Open Sans" w:hAnsi="Open Sans" w:eastAsia="Open Sans"/>
          <w:position w:val="0"/>
          <w:sz w:val="22"/>
          <w:szCs w:val="22"/>
          <w:rtl w:val="0"/>
          <w:lang w:val="fr-FR"/>
        </w:rPr>
      </w:pPr>
      <w:r>
        <w:rPr>
          <w:rFonts w:ascii="Open Sans"/>
          <w:color w:val="212121"/>
          <w:sz w:val="22"/>
          <w:szCs w:val="22"/>
          <w:u w:color="212121"/>
          <w:rtl w:val="0"/>
          <w:lang w:val="fr-FR"/>
        </w:rPr>
        <w:t>Wielen</w:t>
      </w:r>
      <w:r>
        <w:rPr>
          <w:rFonts w:ascii="Open Sans"/>
          <w:color w:val="212121"/>
          <w:sz w:val="22"/>
          <w:szCs w:val="22"/>
          <w:u w:color="212121"/>
          <w:rtl w:val="0"/>
          <w:lang w:val="fr-FR"/>
        </w:rPr>
        <w:t xml:space="preserve"> in Egypt</w:t>
      </w:r>
      <w:r>
        <w:rPr>
          <w:rFonts w:ascii="Open Sans"/>
          <w:color w:val="212121"/>
          <w:sz w:val="22"/>
          <w:szCs w:val="22"/>
          <w:u w:color="212121"/>
          <w:rtl w:val="0"/>
          <w:lang w:val="fr-FR"/>
        </w:rPr>
        <w:t>e</w:t>
      </w:r>
      <w:r>
        <w:rPr>
          <w:rFonts w:ascii="Open Sans"/>
          <w:b w:val="1"/>
          <w:bCs w:val="1"/>
          <w:color w:val="212121"/>
          <w:sz w:val="22"/>
          <w:szCs w:val="22"/>
          <w:u w:color="212121"/>
          <w:rtl w:val="0"/>
          <w:lang w:val="fr-FR"/>
        </w:rPr>
        <w:t xml:space="preserve"> </w:t>
      </w:r>
      <w:r>
        <w:rPr>
          <w:rFonts w:ascii="Open Sans"/>
          <w:color w:val="212121"/>
          <w:sz w:val="22"/>
          <w:szCs w:val="22"/>
          <w:u w:color="212121"/>
          <w:rtl w:val="0"/>
        </w:rPr>
        <w:t xml:space="preserve">: </w:t>
      </w:r>
      <w:hyperlink r:id="rId16" w:history="1">
        <w:r>
          <w:rPr>
            <w:rStyle w:val="Koppeling"/>
            <w:rFonts w:ascii="Open Sans"/>
            <w:rtl w:val="0"/>
            <w:lang w:val="nl-NL"/>
          </w:rPr>
          <w:t>http://opensign.eu/nl/multiplechoice/60</w:t>
        </w:r>
      </w:hyperlink>
    </w:p>
    <w:p>
      <w:pPr>
        <w:pStyle w:val="Corps A"/>
        <w:numPr>
          <w:ilvl w:val="0"/>
          <w:numId w:val="15"/>
        </w:numPr>
        <w:tabs>
          <w:tab w:val="num" w:pos="636"/>
          <w:tab w:val="clear" w:pos="613"/>
        </w:tabs>
        <w:bidi w:val="0"/>
        <w:ind w:left="636" w:right="0" w:hanging="276"/>
        <w:jc w:val="left"/>
        <w:rPr>
          <w:rFonts w:ascii="Open Sans" w:cs="Open Sans" w:hAnsi="Open Sans" w:eastAsia="Open Sans"/>
          <w:position w:val="0"/>
          <w:rtl w:val="0"/>
        </w:rPr>
      </w:pPr>
      <w:r>
        <w:rPr>
          <w:rFonts w:ascii="Open Sans"/>
          <w:sz w:val="22"/>
          <w:szCs w:val="22"/>
          <w:rtl w:val="0"/>
          <w:lang w:val="fr-FR"/>
        </w:rPr>
        <w:t>DIY Open Sign</w:t>
      </w:r>
      <w:r>
        <w:rPr>
          <w:rFonts w:ascii="Open Sans"/>
          <w:b w:val="1"/>
          <w:bCs w:val="1"/>
          <w:sz w:val="22"/>
          <w:szCs w:val="22"/>
          <w:rtl w:val="0"/>
          <w:lang w:val="fr-FR"/>
        </w:rPr>
        <w:t xml:space="preserve">: </w:t>
      </w:r>
      <w:hyperlink r:id="rId17" w:history="1">
        <w:r>
          <w:rPr>
            <w:rStyle w:val="Koppeling"/>
            <w:rFonts w:ascii="Open Sans"/>
            <w:rtl w:val="0"/>
            <w:lang w:val="nl-NL"/>
          </w:rPr>
          <w:t>http://www.opensign.eu/nl/manual_activities_videos</w:t>
        </w:r>
      </w:hyperlink>
    </w:p>
    <w:sectPr>
      <w:headerReference w:type="default" r:id="rId18"/>
      <w:footerReference w:type="default" r:id="rId19"/>
      <w:pgSz w:w="11900" w:h="16840" w:orient="portrait"/>
      <w:pgMar w:top="1134" w:right="1134" w:bottom="1134" w:left="1134" w:header="624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Open Sans Italic">
    <w:charset w:val="00"/>
    <w:family w:val="roman"/>
    <w:pitch w:val="default"/>
  </w:font>
  <w:font w:name="Calibri">
    <w:charset w:val="00"/>
    <w:family w:val="roman"/>
    <w:pitch w:val="default"/>
  </w:font>
  <w:font w:name="Cabin Regular">
    <w:charset w:val="00"/>
    <w:family w:val="roman"/>
    <w:pitch w:val="default"/>
  </w:font>
  <w:font w:name="Times New Roman Bold">
    <w:charset w:val="00"/>
    <w:family w:val="roman"/>
    <w:pitch w:val="default"/>
  </w:font>
  <w:font w:name="Comic Sans MS Bold">
    <w:charset w:val="00"/>
    <w:family w:val="roman"/>
    <w:pitch w:val="default"/>
  </w:font>
  <w:font w:name="Segoe UI Emoji">
    <w:charset w:val="00"/>
    <w:family w:val="roman"/>
    <w:pitch w:val="default"/>
  </w:font>
  <w:font w:name="Open Sans">
    <w:charset w:val="00"/>
    <w:family w:val="roman"/>
    <w:pitch w:val="default"/>
  </w:font>
  <w:font w:name="Helvetica Neue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footer"/>
      <w:jc w:val="both"/>
      <w:rPr>
        <w:sz w:val="20"/>
        <w:szCs w:val="20"/>
        <w:lang w:val="fr-FR"/>
      </w:rPr>
    </w:pPr>
  </w:p>
  <w:p>
    <w:pPr>
      <w:pStyle w:val="footer"/>
      <w:tabs>
        <w:tab w:val="clear" w:pos="4513"/>
        <w:tab w:val="clear" w:pos="9026"/>
      </w:tabs>
      <w:jc w:val="center"/>
    </w:pPr>
    <w:r>
      <w:rPr>
        <w:rFonts w:ascii="Open Sans Italic"/>
        <w:sz w:val="22"/>
        <w:szCs w:val="22"/>
        <w:rtl w:val="0"/>
        <w:lang w:val="en-US"/>
      </w:rPr>
      <w:t>U kan meer materiaal vinden voor dove leerlingen op</w:t>
    </w:r>
    <w:r>
      <w:rPr>
        <w:rFonts w:ascii="Open Sans Italic"/>
        <w:sz w:val="22"/>
        <w:szCs w:val="22"/>
        <w:rtl w:val="0"/>
        <w:lang w:val="en-US"/>
      </w:rPr>
      <w:t xml:space="preserve"> </w:t>
    </w:r>
    <w:hyperlink r:id="rId1" w:history="1">
      <w:r>
        <w:rPr>
          <w:rStyle w:val="Hyperlink.0"/>
          <w:rFonts w:ascii="Open Sans Italic"/>
          <w:color w:val="0000ff"/>
          <w:sz w:val="22"/>
          <w:szCs w:val="22"/>
          <w:u w:color="0000ff"/>
          <w:rtl w:val="0"/>
          <w:lang w:val="en-US"/>
        </w:rPr>
        <w:t>www.opensign.eu</w:t>
      </w:r>
    </w:hyperlink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header"/>
      <w:jc w:val="center"/>
      <w:rPr>
        <w:b w:val="1"/>
        <w:bCs w:val="1"/>
        <w:i w:val="1"/>
        <w:iCs w:val="1"/>
      </w:rPr>
    </w:pPr>
    <w: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5381625</wp:posOffset>
          </wp:positionH>
          <wp:positionV relativeFrom="page">
            <wp:posOffset>361315</wp:posOffset>
          </wp:positionV>
          <wp:extent cx="1810387" cy="530225"/>
          <wp:effectExtent l="0" t="0" r="0" b="0"/>
          <wp:wrapNone/>
          <wp:docPr id="1073741825" name="officeArt object" descr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image6.png" descr="Picture 1"/>
                  <pic:cNvPicPr/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10387" cy="53022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438150</wp:posOffset>
          </wp:positionH>
          <wp:positionV relativeFrom="page">
            <wp:posOffset>405765</wp:posOffset>
          </wp:positionV>
          <wp:extent cx="1975487" cy="426720"/>
          <wp:effectExtent l="0" t="0" r="0" b="0"/>
          <wp:wrapNone/>
          <wp:docPr id="1073741826" name="officeArt object" descr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image1.png" descr="Picture 2"/>
                  <pic:cNvPicPr/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75487" cy="42672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  <w:p>
    <w:pPr>
      <w:pStyle w:val="header"/>
      <w:jc w:val="center"/>
    </w:pPr>
    <w:r>
      <w:rPr>
        <w:b w:val="1"/>
        <w:bCs w:val="1"/>
        <w:i w:val="1"/>
        <w:iCs w:val="1"/>
        <w:sz w:val="24"/>
        <w:szCs w:val="24"/>
        <w:rtl w:val="0"/>
        <w:lang w:val="en-US"/>
      </w:rPr>
      <w:t>2017-1-FR01-KA201-037433</w:t>
    </w:r>
    <w:r>
      <w:rPr>
        <w:sz w:val="24"/>
        <w:szCs w:val="24"/>
        <w:rtl w:val="0"/>
        <w:lang w:val="en-US"/>
      </w:rPr>
      <w:t xml:space="preserve"> 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multilevel"/>
    <w:lvl w:ilvl="0">
      <w:start w:val="1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</w:abstractNum>
  <w:abstractNum w:abstractNumId="1">
    <w:multiLevelType w:val="multilevel"/>
    <w:lvl w:ilvl="0">
      <w:start w:val="1"/>
      <w:numFmt w:val="bullet"/>
      <w:suff w:val="tab"/>
      <w:lvlText w:val="•"/>
      <w:lvlJc w:val="left"/>
      <w:pPr/>
      <w:rPr>
        <w:position w:val="0"/>
      </w:rPr>
    </w:lvl>
    <w:lvl w:ilvl="1">
      <w:start w:val="1"/>
      <w:numFmt w:val="bullet"/>
      <w:suff w:val="tab"/>
      <w:lvlText w:val="o"/>
      <w:lvlJc w:val="left"/>
      <w:pPr/>
      <w:rPr>
        <w:position w:val="0"/>
      </w:rPr>
    </w:lvl>
    <w:lvl w:ilvl="2">
      <w:start w:val="1"/>
      <w:numFmt w:val="bullet"/>
      <w:suff w:val="tab"/>
      <w:lvlText w:val="▪"/>
      <w:lvlJc w:val="left"/>
      <w:pPr/>
      <w:rPr>
        <w:position w:val="0"/>
      </w:rPr>
    </w:lvl>
    <w:lvl w:ilvl="3">
      <w:start w:val="1"/>
      <w:numFmt w:val="bullet"/>
      <w:suff w:val="tab"/>
      <w:lvlText w:val="•"/>
      <w:lvlJc w:val="left"/>
      <w:pPr/>
      <w:rPr>
        <w:position w:val="0"/>
      </w:rPr>
    </w:lvl>
    <w:lvl w:ilvl="4">
      <w:start w:val="1"/>
      <w:numFmt w:val="bullet"/>
      <w:suff w:val="tab"/>
      <w:lvlText w:val="o"/>
      <w:lvlJc w:val="left"/>
      <w:pPr/>
      <w:rPr>
        <w:position w:val="0"/>
      </w:rPr>
    </w:lvl>
    <w:lvl w:ilvl="5">
      <w:start w:val="1"/>
      <w:numFmt w:val="bullet"/>
      <w:suff w:val="tab"/>
      <w:lvlText w:val="▪"/>
      <w:lvlJc w:val="left"/>
      <w:pPr/>
      <w:rPr>
        <w:position w:val="0"/>
      </w:rPr>
    </w:lvl>
    <w:lvl w:ilvl="6">
      <w:start w:val="1"/>
      <w:numFmt w:val="bullet"/>
      <w:suff w:val="tab"/>
      <w:lvlText w:val="•"/>
      <w:lvlJc w:val="left"/>
      <w:pPr/>
      <w:rPr>
        <w:position w:val="0"/>
      </w:rPr>
    </w:lvl>
    <w:lvl w:ilvl="7">
      <w:start w:val="1"/>
      <w:numFmt w:val="bullet"/>
      <w:suff w:val="tab"/>
      <w:lvlText w:val="o"/>
      <w:lvlJc w:val="left"/>
      <w:pPr/>
      <w:rPr>
        <w:position w:val="0"/>
      </w:rPr>
    </w:lvl>
    <w:lvl w:ilvl="8">
      <w:start w:val="1"/>
      <w:numFmt w:val="bullet"/>
      <w:suff w:val="tab"/>
      <w:lvlText w:val="▪"/>
      <w:lvlJc w:val="left"/>
      <w:pPr/>
      <w:rPr>
        <w:position w:val="0"/>
      </w:rPr>
    </w:lvl>
  </w:abstractNum>
  <w:abstractNum w:abstractNumId="2">
    <w:multiLevelType w:val="multilevel"/>
    <w:styleLink w:val="List 0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4"/>
        <w:szCs w:val="24"/>
        <w:u w:color="000000"/>
        <w:lang w:val="fr-FR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</w:abstractNum>
  <w:abstractNum w:abstractNumId="3">
    <w:multiLevelType w:val="multilevel"/>
    <w:styleLink w:val="List 0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4"/>
        <w:szCs w:val="24"/>
        <w:u w:color="000000"/>
        <w:lang w:val="fr-FR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</w:abstractNum>
  <w:abstractNum w:abstractNumId="4">
    <w:multiLevelType w:val="multilevel"/>
    <w:styleLink w:val="List 0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4"/>
        <w:szCs w:val="24"/>
        <w:u w:color="000000"/>
        <w:lang w:val="fr-FR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</w:abstractNum>
  <w:abstractNum w:abstractNumId="5">
    <w:multiLevelType w:val="multilevel"/>
    <w:lvl w:ilvl="0">
      <w:start w:val="1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</w:abstractNum>
  <w:abstractNum w:abstractNumId="6">
    <w:multiLevelType w:val="multilevel"/>
    <w:lvl w:ilvl="0">
      <w:start w:val="1"/>
      <w:numFmt w:val="upperRoman"/>
      <w:suff w:val="tab"/>
      <w:lvlText w:val="%1."/>
      <w:lvlJc w:val="left"/>
      <w:pPr/>
      <w:rPr>
        <w:position w:val="0"/>
      </w:rPr>
    </w:lvl>
    <w:lvl w:ilvl="1">
      <w:start w:val="1"/>
      <w:numFmt w:val="lowerLetter"/>
      <w:suff w:val="tab"/>
      <w:lvlText w:val="%2."/>
      <w:lvlJc w:val="left"/>
      <w:pPr/>
      <w:rPr>
        <w:position w:val="0"/>
      </w:rPr>
    </w:lvl>
    <w:lvl w:ilvl="2">
      <w:start w:val="1"/>
      <w:numFmt w:val="lowerRoman"/>
      <w:suff w:val="tab"/>
      <w:lvlText w:val="%3."/>
      <w:lvlJc w:val="left"/>
      <w:pPr/>
      <w:rPr>
        <w:position w:val="0"/>
      </w:rPr>
    </w:lvl>
    <w:lvl w:ilvl="3">
      <w:start w:val="1"/>
      <w:numFmt w:val="decimal"/>
      <w:suff w:val="tab"/>
      <w:lvlText w:val="%4."/>
      <w:lvlJc w:val="left"/>
      <w:pPr/>
      <w:rPr>
        <w:position w:val="0"/>
      </w:rPr>
    </w:lvl>
    <w:lvl w:ilvl="4">
      <w:start w:val="1"/>
      <w:numFmt w:val="lowerLetter"/>
      <w:suff w:val="tab"/>
      <w:lvlText w:val="%5."/>
      <w:lvlJc w:val="left"/>
      <w:pPr/>
      <w:rPr>
        <w:position w:val="0"/>
      </w:rPr>
    </w:lvl>
    <w:lvl w:ilvl="5">
      <w:start w:val="1"/>
      <w:numFmt w:val="lowerRoman"/>
      <w:suff w:val="tab"/>
      <w:lvlText w:val="%6."/>
      <w:lvlJc w:val="left"/>
      <w:pPr/>
      <w:rPr>
        <w:position w:val="0"/>
      </w:rPr>
    </w:lvl>
    <w:lvl w:ilvl="6">
      <w:start w:val="1"/>
      <w:numFmt w:val="decimal"/>
      <w:suff w:val="tab"/>
      <w:lvlText w:val="%7."/>
      <w:lvlJc w:val="left"/>
      <w:pPr/>
      <w:rPr>
        <w:position w:val="0"/>
      </w:rPr>
    </w:lvl>
    <w:lvl w:ilvl="7">
      <w:start w:val="1"/>
      <w:numFmt w:val="lowerLetter"/>
      <w:suff w:val="tab"/>
      <w:lvlText w:val="%8."/>
      <w:lvlJc w:val="left"/>
      <w:pPr/>
      <w:rPr>
        <w:position w:val="0"/>
      </w:rPr>
    </w:lvl>
    <w:lvl w:ilvl="8">
      <w:start w:val="1"/>
      <w:numFmt w:val="lowerRoman"/>
      <w:suff w:val="tab"/>
      <w:lvlText w:val="%9."/>
      <w:lvlJc w:val="left"/>
      <w:pPr/>
      <w:rPr>
        <w:position w:val="0"/>
      </w:rPr>
    </w:lvl>
  </w:abstractNum>
  <w:abstractNum w:abstractNumId="7">
    <w:multiLevelType w:val="multilevel"/>
    <w:styleLink w:val="List 1"/>
    <w:lvl w:ilvl="0">
      <w:start w:val="1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</w:abstractNum>
  <w:abstractNum w:abstractNumId="8">
    <w:multiLevelType w:val="multilevel"/>
    <w:lvl w:ilvl="0">
      <w:start w:val="1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</w:abstractNum>
  <w:abstractNum w:abstractNumId="9">
    <w:multiLevelType w:val="multilevel"/>
    <w:styleLink w:val="List 2"/>
    <w:lvl w:ilvl="0">
      <w:start w:val="2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</w:abstractNum>
  <w:abstractNum w:abstractNumId="10">
    <w:multiLevelType w:val="multilevel"/>
    <w:lvl w:ilvl="0">
      <w:start w:val="1"/>
      <w:numFmt w:val="decimal"/>
      <w:suff w:val="tab"/>
      <w:lvlText w:val="%1."/>
      <w:lvlJc w:val="left"/>
      <w:pPr>
        <w:tabs>
          <w:tab w:val="num" w:pos="613"/>
          <w:tab w:val="clear" w:pos="0"/>
        </w:tabs>
        <w:ind w:left="613" w:hanging="25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1">
      <w:start w:val="1"/>
      <w:numFmt w:val="decimal"/>
      <w:suff w:val="tab"/>
      <w:lvlText w:val="%2."/>
      <w:lvlJc w:val="left"/>
      <w:pPr>
        <w:tabs>
          <w:tab w:val="num" w:pos="1373"/>
          <w:tab w:val="clear" w:pos="0"/>
        </w:tabs>
        <w:ind w:left="13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2">
      <w:start w:val="1"/>
      <w:numFmt w:val="decimal"/>
      <w:suff w:val="tab"/>
      <w:lvlText w:val="%3."/>
      <w:lvlJc w:val="left"/>
      <w:pPr>
        <w:tabs>
          <w:tab w:val="num" w:pos="2173"/>
          <w:tab w:val="clear" w:pos="0"/>
        </w:tabs>
        <w:ind w:left="21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973"/>
          <w:tab w:val="clear" w:pos="0"/>
        </w:tabs>
        <w:ind w:left="29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4">
      <w:start w:val="1"/>
      <w:numFmt w:val="decimal"/>
      <w:suff w:val="tab"/>
      <w:lvlText w:val="%5."/>
      <w:lvlJc w:val="left"/>
      <w:pPr>
        <w:tabs>
          <w:tab w:val="num" w:pos="3773"/>
          <w:tab w:val="clear" w:pos="0"/>
        </w:tabs>
        <w:ind w:left="37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5">
      <w:start w:val="1"/>
      <w:numFmt w:val="decimal"/>
      <w:suff w:val="tab"/>
      <w:lvlText w:val="%6."/>
      <w:lvlJc w:val="left"/>
      <w:pPr>
        <w:tabs>
          <w:tab w:val="num" w:pos="4573"/>
          <w:tab w:val="clear" w:pos="0"/>
        </w:tabs>
        <w:ind w:left="45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373"/>
          <w:tab w:val="clear" w:pos="0"/>
        </w:tabs>
        <w:ind w:left="53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7">
      <w:start w:val="1"/>
      <w:numFmt w:val="decimal"/>
      <w:suff w:val="tab"/>
      <w:lvlText w:val="%8."/>
      <w:lvlJc w:val="left"/>
      <w:pPr>
        <w:tabs>
          <w:tab w:val="num" w:pos="6173"/>
          <w:tab w:val="clear" w:pos="0"/>
        </w:tabs>
        <w:ind w:left="61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8">
      <w:start w:val="1"/>
      <w:numFmt w:val="decimal"/>
      <w:suff w:val="tab"/>
      <w:lvlText w:val="%9."/>
      <w:lvlJc w:val="left"/>
      <w:pPr>
        <w:tabs>
          <w:tab w:val="num" w:pos="6973"/>
          <w:tab w:val="clear" w:pos="0"/>
        </w:tabs>
        <w:ind w:left="69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</w:abstractNum>
  <w:abstractNum w:abstractNumId="11">
    <w:multiLevelType w:val="multilevel"/>
    <w:lvl w:ilvl="0">
      <w:start w:val="1"/>
      <w:numFmt w:val="decimal"/>
      <w:suff w:val="tab"/>
      <w:lvlText w:val="%1."/>
      <w:lvlJc w:val="left"/>
      <w:pPr/>
      <w:rPr>
        <w:position w:val="0"/>
      </w:rPr>
    </w:lvl>
    <w:lvl w:ilvl="1">
      <w:start w:val="1"/>
      <w:numFmt w:val="decimal"/>
      <w:suff w:val="tab"/>
      <w:lvlText w:val="%2."/>
      <w:lvlJc w:val="left"/>
      <w:pPr/>
      <w:rPr>
        <w:position w:val="0"/>
      </w:rPr>
    </w:lvl>
    <w:lvl w:ilvl="2">
      <w:start w:val="1"/>
      <w:numFmt w:val="decimal"/>
      <w:suff w:val="tab"/>
      <w:lvlText w:val="%3."/>
      <w:lvlJc w:val="left"/>
      <w:pPr/>
      <w:rPr>
        <w:position w:val="0"/>
      </w:rPr>
    </w:lvl>
    <w:lvl w:ilvl="3">
      <w:start w:val="1"/>
      <w:numFmt w:val="decimal"/>
      <w:suff w:val="tab"/>
      <w:lvlText w:val="%4."/>
      <w:lvlJc w:val="left"/>
      <w:pPr/>
      <w:rPr>
        <w:position w:val="0"/>
      </w:rPr>
    </w:lvl>
    <w:lvl w:ilvl="4">
      <w:start w:val="1"/>
      <w:numFmt w:val="decimal"/>
      <w:suff w:val="tab"/>
      <w:lvlText w:val="%5."/>
      <w:lvlJc w:val="left"/>
      <w:pPr/>
      <w:rPr>
        <w:position w:val="0"/>
      </w:rPr>
    </w:lvl>
    <w:lvl w:ilvl="5">
      <w:start w:val="1"/>
      <w:numFmt w:val="decimal"/>
      <w:suff w:val="tab"/>
      <w:lvlText w:val="%6."/>
      <w:lvlJc w:val="left"/>
      <w:pPr/>
      <w:rPr>
        <w:position w:val="0"/>
      </w:rPr>
    </w:lvl>
    <w:lvl w:ilvl="6">
      <w:start w:val="1"/>
      <w:numFmt w:val="decimal"/>
      <w:suff w:val="tab"/>
      <w:lvlText w:val="%7."/>
      <w:lvlJc w:val="left"/>
      <w:pPr/>
      <w:rPr>
        <w:position w:val="0"/>
      </w:rPr>
    </w:lvl>
    <w:lvl w:ilvl="7">
      <w:start w:val="1"/>
      <w:numFmt w:val="decimal"/>
      <w:suff w:val="tab"/>
      <w:lvlText w:val="%8."/>
      <w:lvlJc w:val="left"/>
      <w:pPr/>
      <w:rPr>
        <w:position w:val="0"/>
      </w:rPr>
    </w:lvl>
    <w:lvl w:ilvl="8">
      <w:start w:val="1"/>
      <w:numFmt w:val="decimal"/>
      <w:suff w:val="tab"/>
      <w:lvlText w:val="%9."/>
      <w:lvlJc w:val="left"/>
      <w:pPr/>
      <w:rPr>
        <w:position w:val="0"/>
      </w:rPr>
    </w:lvl>
  </w:abstractNum>
  <w:abstractNum w:abstractNumId="12">
    <w:multiLevelType w:val="multilevel"/>
    <w:styleLink w:val="List 3"/>
    <w:lvl w:ilvl="0">
      <w:start w:val="1"/>
      <w:numFmt w:val="decimal"/>
      <w:suff w:val="tab"/>
      <w:lvlText w:val="%1."/>
      <w:lvlJc w:val="left"/>
      <w:pPr>
        <w:tabs>
          <w:tab w:val="num" w:pos="613"/>
          <w:tab w:val="clear" w:pos="0"/>
        </w:tabs>
        <w:ind w:left="613" w:hanging="25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1">
      <w:start w:val="1"/>
      <w:numFmt w:val="decimal"/>
      <w:suff w:val="tab"/>
      <w:lvlText w:val="%2."/>
      <w:lvlJc w:val="left"/>
      <w:pPr>
        <w:tabs>
          <w:tab w:val="num" w:pos="1373"/>
          <w:tab w:val="clear" w:pos="0"/>
        </w:tabs>
        <w:ind w:left="13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2">
      <w:start w:val="1"/>
      <w:numFmt w:val="decimal"/>
      <w:suff w:val="tab"/>
      <w:lvlText w:val="%3."/>
      <w:lvlJc w:val="left"/>
      <w:pPr>
        <w:tabs>
          <w:tab w:val="num" w:pos="2173"/>
          <w:tab w:val="clear" w:pos="0"/>
        </w:tabs>
        <w:ind w:left="21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973"/>
          <w:tab w:val="clear" w:pos="0"/>
        </w:tabs>
        <w:ind w:left="29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4">
      <w:start w:val="1"/>
      <w:numFmt w:val="decimal"/>
      <w:suff w:val="tab"/>
      <w:lvlText w:val="%5."/>
      <w:lvlJc w:val="left"/>
      <w:pPr>
        <w:tabs>
          <w:tab w:val="num" w:pos="3773"/>
          <w:tab w:val="clear" w:pos="0"/>
        </w:tabs>
        <w:ind w:left="37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5">
      <w:start w:val="1"/>
      <w:numFmt w:val="decimal"/>
      <w:suff w:val="tab"/>
      <w:lvlText w:val="%6."/>
      <w:lvlJc w:val="left"/>
      <w:pPr>
        <w:tabs>
          <w:tab w:val="num" w:pos="4573"/>
          <w:tab w:val="clear" w:pos="0"/>
        </w:tabs>
        <w:ind w:left="45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373"/>
          <w:tab w:val="clear" w:pos="0"/>
        </w:tabs>
        <w:ind w:left="53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7">
      <w:start w:val="1"/>
      <w:numFmt w:val="decimal"/>
      <w:suff w:val="tab"/>
      <w:lvlText w:val="%8."/>
      <w:lvlJc w:val="left"/>
      <w:pPr>
        <w:tabs>
          <w:tab w:val="num" w:pos="6173"/>
          <w:tab w:val="clear" w:pos="0"/>
        </w:tabs>
        <w:ind w:left="61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8">
      <w:start w:val="1"/>
      <w:numFmt w:val="decimal"/>
      <w:suff w:val="tab"/>
      <w:lvlText w:val="%9."/>
      <w:lvlJc w:val="left"/>
      <w:pPr>
        <w:tabs>
          <w:tab w:val="num" w:pos="6973"/>
          <w:tab w:val="clear" w:pos="0"/>
        </w:tabs>
        <w:ind w:left="69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</w:abstractNum>
  <w:abstractNum w:abstractNumId="13">
    <w:multiLevelType w:val="multilevel"/>
    <w:lvl w:ilvl="0">
      <w:start w:val="1"/>
      <w:numFmt w:val="decimal"/>
      <w:suff w:val="tab"/>
      <w:lvlText w:val="%1."/>
      <w:lvlJc w:val="left"/>
      <w:pPr>
        <w:tabs>
          <w:tab w:val="num" w:pos="613"/>
          <w:tab w:val="clear" w:pos="0"/>
        </w:tabs>
        <w:ind w:left="613" w:hanging="253"/>
      </w:pPr>
      <w:rPr>
        <w:color w:val="212121"/>
        <w:position w:val="0"/>
        <w:sz w:val="22"/>
        <w:szCs w:val="22"/>
        <w:u w:color="212121"/>
        <w:lang w:val="fr-FR"/>
      </w:rPr>
    </w:lvl>
    <w:lvl w:ilvl="1">
      <w:start w:val="1"/>
      <w:numFmt w:val="decimal"/>
      <w:suff w:val="tab"/>
      <w:lvlText w:val="%2."/>
      <w:lvlJc w:val="left"/>
      <w:pPr>
        <w:tabs>
          <w:tab w:val="num" w:pos="1392"/>
          <w:tab w:val="clear" w:pos="0"/>
        </w:tabs>
        <w:ind w:left="1392" w:hanging="232"/>
      </w:pPr>
      <w:rPr>
        <w:color w:val="212121"/>
        <w:position w:val="0"/>
        <w:sz w:val="22"/>
        <w:szCs w:val="22"/>
        <w:u w:color="212121"/>
        <w:lang w:val="fr-FR"/>
      </w:rPr>
    </w:lvl>
    <w:lvl w:ilvl="2">
      <w:start w:val="1"/>
      <w:numFmt w:val="decimal"/>
      <w:suff w:val="tab"/>
      <w:lvlText w:val="%3."/>
      <w:lvlJc w:val="left"/>
      <w:pPr>
        <w:tabs>
          <w:tab w:val="num" w:pos="2192"/>
          <w:tab w:val="clear" w:pos="0"/>
        </w:tabs>
        <w:ind w:left="2192" w:hanging="232"/>
      </w:pPr>
      <w:rPr>
        <w:color w:val="212121"/>
        <w:position w:val="0"/>
        <w:sz w:val="22"/>
        <w:szCs w:val="22"/>
        <w:u w:color="212121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992"/>
          <w:tab w:val="clear" w:pos="0"/>
        </w:tabs>
        <w:ind w:left="2992" w:hanging="232"/>
      </w:pPr>
      <w:rPr>
        <w:color w:val="212121"/>
        <w:position w:val="0"/>
        <w:sz w:val="22"/>
        <w:szCs w:val="22"/>
        <w:u w:color="212121"/>
        <w:lang w:val="fr-FR"/>
      </w:rPr>
    </w:lvl>
    <w:lvl w:ilvl="4">
      <w:start w:val="1"/>
      <w:numFmt w:val="decimal"/>
      <w:suff w:val="tab"/>
      <w:lvlText w:val="%5."/>
      <w:lvlJc w:val="left"/>
      <w:pPr>
        <w:tabs>
          <w:tab w:val="num" w:pos="3792"/>
          <w:tab w:val="clear" w:pos="0"/>
        </w:tabs>
        <w:ind w:left="3792" w:hanging="232"/>
      </w:pPr>
      <w:rPr>
        <w:color w:val="212121"/>
        <w:position w:val="0"/>
        <w:sz w:val="22"/>
        <w:szCs w:val="22"/>
        <w:u w:color="212121"/>
        <w:lang w:val="fr-FR"/>
      </w:rPr>
    </w:lvl>
    <w:lvl w:ilvl="5">
      <w:start w:val="1"/>
      <w:numFmt w:val="decimal"/>
      <w:suff w:val="tab"/>
      <w:lvlText w:val="%6."/>
      <w:lvlJc w:val="left"/>
      <w:pPr>
        <w:tabs>
          <w:tab w:val="num" w:pos="4592"/>
          <w:tab w:val="clear" w:pos="0"/>
        </w:tabs>
        <w:ind w:left="4592" w:hanging="232"/>
      </w:pPr>
      <w:rPr>
        <w:color w:val="212121"/>
        <w:position w:val="0"/>
        <w:sz w:val="22"/>
        <w:szCs w:val="22"/>
        <w:u w:color="212121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392"/>
          <w:tab w:val="clear" w:pos="0"/>
        </w:tabs>
        <w:ind w:left="5392" w:hanging="232"/>
      </w:pPr>
      <w:rPr>
        <w:color w:val="212121"/>
        <w:position w:val="0"/>
        <w:sz w:val="22"/>
        <w:szCs w:val="22"/>
        <w:u w:color="212121"/>
        <w:lang w:val="fr-FR"/>
      </w:rPr>
    </w:lvl>
    <w:lvl w:ilvl="7">
      <w:start w:val="1"/>
      <w:numFmt w:val="decimal"/>
      <w:suff w:val="tab"/>
      <w:lvlText w:val="%8."/>
      <w:lvlJc w:val="left"/>
      <w:pPr>
        <w:tabs>
          <w:tab w:val="num" w:pos="6192"/>
          <w:tab w:val="clear" w:pos="0"/>
        </w:tabs>
        <w:ind w:left="6192" w:hanging="232"/>
      </w:pPr>
      <w:rPr>
        <w:color w:val="212121"/>
        <w:position w:val="0"/>
        <w:sz w:val="22"/>
        <w:szCs w:val="22"/>
        <w:u w:color="212121"/>
        <w:lang w:val="fr-FR"/>
      </w:rPr>
    </w:lvl>
    <w:lvl w:ilvl="8">
      <w:start w:val="1"/>
      <w:numFmt w:val="decimal"/>
      <w:suff w:val="tab"/>
      <w:lvlText w:val="%9."/>
      <w:lvlJc w:val="left"/>
      <w:pPr>
        <w:tabs>
          <w:tab w:val="num" w:pos="6992"/>
          <w:tab w:val="clear" w:pos="0"/>
        </w:tabs>
        <w:ind w:left="6992" w:hanging="232"/>
      </w:pPr>
      <w:rPr>
        <w:color w:val="212121"/>
        <w:position w:val="0"/>
        <w:sz w:val="22"/>
        <w:szCs w:val="22"/>
        <w:u w:color="212121"/>
        <w:lang w:val="fr-FR"/>
      </w:rPr>
    </w:lvl>
  </w:abstractNum>
  <w:abstractNum w:abstractNumId="14">
    <w:multiLevelType w:val="multilevel"/>
    <w:styleLink w:val="List 4"/>
    <w:lvl w:ilvl="0">
      <w:start w:val="4"/>
      <w:numFmt w:val="decimal"/>
      <w:suff w:val="tab"/>
      <w:lvlText w:val="%1."/>
      <w:lvlJc w:val="left"/>
      <w:pPr>
        <w:tabs>
          <w:tab w:val="num" w:pos="613"/>
          <w:tab w:val="clear" w:pos="0"/>
        </w:tabs>
        <w:ind w:left="613" w:hanging="253"/>
      </w:pPr>
      <w:rPr>
        <w:color w:val="212121"/>
        <w:position w:val="0"/>
        <w:sz w:val="22"/>
        <w:szCs w:val="22"/>
        <w:u w:color="212121"/>
        <w:lang w:val="fr-FR"/>
      </w:rPr>
    </w:lvl>
    <w:lvl w:ilvl="1">
      <w:start w:val="1"/>
      <w:numFmt w:val="decimal"/>
      <w:suff w:val="tab"/>
      <w:lvlText w:val="%2."/>
      <w:lvlJc w:val="left"/>
      <w:pPr>
        <w:tabs>
          <w:tab w:val="num" w:pos="1392"/>
          <w:tab w:val="clear" w:pos="0"/>
        </w:tabs>
        <w:ind w:left="1392" w:hanging="232"/>
      </w:pPr>
      <w:rPr>
        <w:color w:val="212121"/>
        <w:position w:val="0"/>
        <w:sz w:val="22"/>
        <w:szCs w:val="22"/>
        <w:u w:color="212121"/>
        <w:lang w:val="fr-FR"/>
      </w:rPr>
    </w:lvl>
    <w:lvl w:ilvl="2">
      <w:start w:val="1"/>
      <w:numFmt w:val="decimal"/>
      <w:suff w:val="tab"/>
      <w:lvlText w:val="%3."/>
      <w:lvlJc w:val="left"/>
      <w:pPr>
        <w:tabs>
          <w:tab w:val="num" w:pos="2192"/>
          <w:tab w:val="clear" w:pos="0"/>
        </w:tabs>
        <w:ind w:left="2192" w:hanging="232"/>
      </w:pPr>
      <w:rPr>
        <w:color w:val="212121"/>
        <w:position w:val="0"/>
        <w:sz w:val="22"/>
        <w:szCs w:val="22"/>
        <w:u w:color="212121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992"/>
          <w:tab w:val="clear" w:pos="0"/>
        </w:tabs>
        <w:ind w:left="2992" w:hanging="232"/>
      </w:pPr>
      <w:rPr>
        <w:color w:val="212121"/>
        <w:position w:val="0"/>
        <w:sz w:val="22"/>
        <w:szCs w:val="22"/>
        <w:u w:color="212121"/>
        <w:lang w:val="fr-FR"/>
      </w:rPr>
    </w:lvl>
    <w:lvl w:ilvl="4">
      <w:start w:val="1"/>
      <w:numFmt w:val="decimal"/>
      <w:suff w:val="tab"/>
      <w:lvlText w:val="%5."/>
      <w:lvlJc w:val="left"/>
      <w:pPr>
        <w:tabs>
          <w:tab w:val="num" w:pos="3792"/>
          <w:tab w:val="clear" w:pos="0"/>
        </w:tabs>
        <w:ind w:left="3792" w:hanging="232"/>
      </w:pPr>
      <w:rPr>
        <w:color w:val="212121"/>
        <w:position w:val="0"/>
        <w:sz w:val="22"/>
        <w:szCs w:val="22"/>
        <w:u w:color="212121"/>
        <w:lang w:val="fr-FR"/>
      </w:rPr>
    </w:lvl>
    <w:lvl w:ilvl="5">
      <w:start w:val="1"/>
      <w:numFmt w:val="decimal"/>
      <w:suff w:val="tab"/>
      <w:lvlText w:val="%6."/>
      <w:lvlJc w:val="left"/>
      <w:pPr>
        <w:tabs>
          <w:tab w:val="num" w:pos="4592"/>
          <w:tab w:val="clear" w:pos="0"/>
        </w:tabs>
        <w:ind w:left="4592" w:hanging="232"/>
      </w:pPr>
      <w:rPr>
        <w:color w:val="212121"/>
        <w:position w:val="0"/>
        <w:sz w:val="22"/>
        <w:szCs w:val="22"/>
        <w:u w:color="212121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392"/>
          <w:tab w:val="clear" w:pos="0"/>
        </w:tabs>
        <w:ind w:left="5392" w:hanging="232"/>
      </w:pPr>
      <w:rPr>
        <w:color w:val="212121"/>
        <w:position w:val="0"/>
        <w:sz w:val="22"/>
        <w:szCs w:val="22"/>
        <w:u w:color="212121"/>
        <w:lang w:val="fr-FR"/>
      </w:rPr>
    </w:lvl>
    <w:lvl w:ilvl="7">
      <w:start w:val="1"/>
      <w:numFmt w:val="decimal"/>
      <w:suff w:val="tab"/>
      <w:lvlText w:val="%8."/>
      <w:lvlJc w:val="left"/>
      <w:pPr>
        <w:tabs>
          <w:tab w:val="num" w:pos="6192"/>
          <w:tab w:val="clear" w:pos="0"/>
        </w:tabs>
        <w:ind w:left="6192" w:hanging="232"/>
      </w:pPr>
      <w:rPr>
        <w:color w:val="212121"/>
        <w:position w:val="0"/>
        <w:sz w:val="22"/>
        <w:szCs w:val="22"/>
        <w:u w:color="212121"/>
        <w:lang w:val="fr-FR"/>
      </w:rPr>
    </w:lvl>
    <w:lvl w:ilvl="8">
      <w:start w:val="1"/>
      <w:numFmt w:val="decimal"/>
      <w:suff w:val="tab"/>
      <w:lvlText w:val="%9."/>
      <w:lvlJc w:val="left"/>
      <w:pPr>
        <w:tabs>
          <w:tab w:val="num" w:pos="6992"/>
          <w:tab w:val="clear" w:pos="0"/>
        </w:tabs>
        <w:ind w:left="6992" w:hanging="232"/>
      </w:pPr>
      <w:rPr>
        <w:color w:val="212121"/>
        <w:position w:val="0"/>
        <w:sz w:val="22"/>
        <w:szCs w:val="22"/>
        <w:u w:color="212121"/>
        <w:lang w:val="fr-FR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  <w:num w:numId="15">
    <w:abstractNumId w:val="14"/>
  </w:num>
</w:numbering>
</file>

<file path=word/settings.xml><?xml version="1.0" encoding="utf-8"?>
<w:settings xmlns:w="http://schemas.openxmlformats.org/wordprocessingml/2006/main">
  <w:view w:val="print"/>
  <w:mirrorMargins w:val="0"/>
  <w:bordersDoNotSurroundHeader w:val="0"/>
  <w:bordersDoNotSurroundFooter w:val="0"/>
  <w:revisionView w:markup="1" w:comments="1" w:insDel="1" w:formatting="0"/>
  <w:defaultTabStop w:val="720"/>
  <w:autoHyphenation w:val="1"/>
  <w:evenAndOddHeaders w:val="0"/>
  <w:bookFoldPrinting w:val="0"/>
  <w:noLineBreaksAfter w:lang="" w:val="‘“(〔[{〈《「『【⦅〘〖«〝︵︷︹︻︽︿﹁﹃﹇﹙﹛﹝｢"/>
  <w:noLineBreaksBefore w:lang="" w:val="’”)〕]}〉"/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paragraph" w:styleId="footer">
    <w:name w:val="footer"/>
    <w:next w:val="footer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styleId="Koppeling">
    <w:name w:val="Koppeling"/>
    <w:rPr>
      <w:u w:val="single"/>
    </w:rPr>
  </w:style>
  <w:style w:type="character" w:styleId="Hyperlink.0">
    <w:name w:val="Hyperlink.0"/>
    <w:basedOn w:val="Koppeling"/>
    <w:next w:val="Hyperlink.0"/>
    <w:rPr>
      <w:rFonts w:ascii="Open Sans Italic" w:cs="Open Sans Italic" w:hAnsi="Open Sans Italic" w:eastAsia="Open Sans Italic"/>
      <w:color w:val="0000ff"/>
      <w:sz w:val="22"/>
      <w:szCs w:val="22"/>
      <w:u w:color="0000ff"/>
    </w:rPr>
  </w:style>
  <w:style w:type="paragraph" w:styleId="Corps A">
    <w:name w:val="Corps A"/>
    <w:next w:val="Corps A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Caption">
    <w:name w:val="Caption"/>
    <w:next w:val="Caption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0"/>
    </w:pPr>
    <w:rPr>
      <w:rFonts w:ascii="Calibri" w:cs="Calibri" w:hAnsi="Calibri" w:eastAsia="Calibri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36"/>
      <w:szCs w:val="36"/>
      <w:u w:val="none" w:color="000000"/>
      <w:vertAlign w:val="baseline"/>
      <w:lang w:val="fr-FR"/>
    </w:rPr>
  </w:style>
  <w:style w:type="numbering" w:styleId="List 0">
    <w:name w:val="List 0"/>
    <w:basedOn w:val="Geïmporteerde stijl 1"/>
    <w:next w:val="List 0"/>
    <w:pPr>
      <w:numPr>
        <w:numId w:val="1"/>
      </w:numPr>
    </w:pPr>
  </w:style>
  <w:style w:type="numbering" w:styleId="Geïmporteerde stijl 1">
    <w:name w:val="Geïmporteerde stijl 1"/>
    <w:next w:val="Geïmporteerde stijl 1"/>
    <w:pPr>
      <w:numPr>
        <w:numId w:val="2"/>
      </w:numPr>
    </w:pPr>
  </w:style>
  <w:style w:type="paragraph" w:styleId="Par défaut">
    <w:name w:val="Par défaut"/>
    <w:next w:val="Par défaut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Helvetica Neue" w:hAnsi="Helvetica Neue" w:eastAsia="Helvetica Neue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</w:rPr>
  </w:style>
  <w:style w:type="character" w:styleId="Aucun">
    <w:name w:val="Aucun"/>
  </w:style>
  <w:style w:type="character" w:styleId="Hyperlink.1">
    <w:name w:val="Hyperlink.1"/>
    <w:basedOn w:val="Aucun"/>
    <w:next w:val="Hyperlink.1"/>
    <w:rPr>
      <w:rFonts w:ascii="Open Sans" w:cs="Open Sans" w:hAnsi="Open Sans" w:eastAsia="Open Sans"/>
      <w:color w:val="0000ff"/>
      <w:sz w:val="22"/>
      <w:szCs w:val="22"/>
      <w:u w:val="single" w:color="0000ff"/>
    </w:rPr>
  </w:style>
  <w:style w:type="paragraph" w:styleId="Hoofdtekst">
    <w:name w:val="Hoofdtekst"/>
    <w:next w:val="Hoofdtekst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720" w:right="0" w:firstLine="0"/>
      <w:jc w:val="left"/>
      <w:outlineLvl w:val="9"/>
    </w:pPr>
    <w:rPr>
      <w:rFonts w:ascii="Times New Roman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numbering" w:styleId="List 1">
    <w:name w:val="List 1"/>
    <w:basedOn w:val="Geïmporteerde stijl 2"/>
    <w:next w:val="List 1"/>
    <w:pPr>
      <w:numPr>
        <w:numId w:val="6"/>
      </w:numPr>
    </w:pPr>
  </w:style>
  <w:style w:type="numbering" w:styleId="Geïmporteerde stijl 2">
    <w:name w:val="Geïmporteerde stijl 2"/>
    <w:next w:val="Geïmporteerde stijl 2"/>
    <w:pPr>
      <w:numPr>
        <w:numId w:val="7"/>
      </w:numPr>
    </w:pPr>
  </w:style>
  <w:style w:type="numbering" w:styleId="List 2">
    <w:name w:val="List 2"/>
    <w:basedOn w:val="Geïmporteerde stijl 2"/>
    <w:next w:val="List 2"/>
    <w:pPr>
      <w:numPr>
        <w:numId w:val="9"/>
      </w:numPr>
    </w:pPr>
  </w:style>
  <w:style w:type="numbering" w:styleId="List 3">
    <w:name w:val="List 3"/>
    <w:basedOn w:val="Geïmporteerde stijl 3"/>
    <w:next w:val="List 3"/>
    <w:pPr>
      <w:numPr>
        <w:numId w:val="11"/>
      </w:numPr>
    </w:pPr>
  </w:style>
  <w:style w:type="numbering" w:styleId="Geïmporteerde stijl 3">
    <w:name w:val="Geïmporteerde stijl 3"/>
    <w:next w:val="Geïmporteerde stijl 3"/>
    <w:pPr>
      <w:numPr>
        <w:numId w:val="12"/>
      </w:numPr>
    </w:pPr>
  </w:style>
  <w:style w:type="numbering" w:styleId="List 4">
    <w:name w:val="List 4"/>
    <w:basedOn w:val="Geïmporteerde stijl 3"/>
    <w:next w:val="List 4"/>
    <w:pPr>
      <w:numPr>
        <w:numId w:val="14"/>
      </w:numPr>
    </w:pPr>
  </w:style>
</w:style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hyperlink" Target="https://eur-lex.europa.eu/legal-content/en/txt/?uri=uriserv%253aoj.c_.2018.189.01.0001.01.eng&amp;toc=oj%253ac%253a2018%253a189%253atoc" TargetMode="External"/><Relationship Id="rId5" Type="http://schemas.openxmlformats.org/officeDocument/2006/relationships/hyperlink" Target="http://www.opensign.eu/nl/thematic_topics/57" TargetMode="External"/><Relationship Id="rId6" Type="http://schemas.openxmlformats.org/officeDocument/2006/relationships/hyperlink" Target="http://opensign.eu/nl/multiplechoice/60" TargetMode="External"/><Relationship Id="rId7" Type="http://schemas.openxmlformats.org/officeDocument/2006/relationships/image" Target="media/image1.png"/><Relationship Id="rId8" Type="http://schemas.openxmlformats.org/officeDocument/2006/relationships/hyperlink" Target="http://opensign.eu/nl/multiplechoice/60" TargetMode="External"/><Relationship Id="rId9" Type="http://schemas.openxmlformats.org/officeDocument/2006/relationships/image" Target="media/image2.pn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hyperlink" Target="http://www.opensign.eu/nl/thematic_topics/57" TargetMode="External"/><Relationship Id="rId14" Type="http://schemas.openxmlformats.org/officeDocument/2006/relationships/hyperlink" Target="http://opensign.eu/nl/memory_game/55" TargetMode="External"/><Relationship Id="rId15" Type="http://schemas.openxmlformats.org/officeDocument/2006/relationships/hyperlink" Target="http://opensign.eu/nl/memory_game/54" TargetMode="External"/><Relationship Id="rId16" Type="http://schemas.openxmlformats.org/officeDocument/2006/relationships/hyperlink" Target="http://opensign.eu/nl/multiplechoice/60" TargetMode="External"/><Relationship Id="rId17" Type="http://schemas.openxmlformats.org/officeDocument/2006/relationships/hyperlink" Target="http://www.opensign.eu/nl/manual_activities_videos" TargetMode="External"/><Relationship Id="rId18" Type="http://schemas.openxmlformats.org/officeDocument/2006/relationships/header" Target="header1.xml"/><Relationship Id="rId19" Type="http://schemas.openxmlformats.org/officeDocument/2006/relationships/footer" Target="footer1.xml"/><Relationship Id="rId20" Type="http://schemas.openxmlformats.org/officeDocument/2006/relationships/numbering" Target="numbering.xml"/><Relationship Id="rId21" Type="http://schemas.openxmlformats.org/officeDocument/2006/relationships/theme" Target="theme/theme1.xml"/></Relationships>

</file>

<file path=word/_rels/footer1.xml.rels><?xml version="1.0" encoding="UTF-8" standalone="yes"?><Relationships xmlns="http://schemas.openxmlformats.org/package/2006/relationships"><Relationship Id="rId1" Type="http://schemas.openxmlformats.org/officeDocument/2006/relationships/hyperlink" Target="http://www.opensign.eu" TargetMode="External"/></Relationships>

</file>

<file path=word/_rels/header1.xml.rels><?xml version="1.0" encoding="UTF-8" standalone="yes"?><Relationships xmlns="http://schemas.openxmlformats.org/package/2006/relationships"><Relationship Id="rId1" Type="http://schemas.openxmlformats.org/officeDocument/2006/relationships/image" Target="media/image7.png"/><Relationship Id="rId2" Type="http://schemas.openxmlformats.org/officeDocument/2006/relationships/image" Target="media/image8.png"/></Relationships>

</file>

<file path=word/theme/_rels/theme1.xml.rels><?xml version="1.0" encoding="UTF-8" standalone="yes"?><Relationships xmlns="http://schemas.openxmlformats.org/package/2006/relationships"><Relationship Id="rId1" Type="http://schemas.openxmlformats.org/officeDocument/2006/relationships/image" Target="../media/image6.png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40000" dist="20000" dir="5400000">
              <a:srgbClr val="000000">
                <a:alpha val="38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r:embed="rId1"/>
          <a:srcRect l="0" t="0" r="0" b="0"/>
          <a:tile tx="0" ty="0" sx="100000" sy="100000" flip="none" algn="tl"/>
        </a:blipFill>
        <a:ln w="12700" cap="flat">
          <a:noFill/>
          <a:miter lim="400000"/>
        </a:ln>
        <a:effectLst>
          <a:outerShdw sx="100000" sy="100000" kx="0" ky="0" algn="b" rotWithShape="0" blurRad="38100" dist="25400" dir="5400000">
            <a:srgbClr val="000000">
              <a:alpha val="50000"/>
            </a:srgbClr>
          </a:outerShdw>
        </a:effectLst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>
              <a:outerShdw sx="100000" sy="100000" kx="0" ky="0" algn="b" rotWithShape="0" blurRad="25400" dist="23998" dir="270000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Times New Roman"/>
            <a:ea typeface="Times New Roman"/>
            <a:cs typeface="Times New Roman"/>
            <a:sym typeface="Times New Roman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