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rPr>
          <w:rFonts w:ascii="Times New Roman Bold" w:cs="Times New Roman Bold" w:hAnsi="Times New Roman Bold" w:eastAsia="Times New Roman Bold"/>
        </w:rPr>
      </w:pPr>
    </w:p>
    <w:p>
      <w:pPr>
        <w:pStyle w:val="Normal"/>
        <w:ind w:left="1800" w:firstLine="0"/>
        <w:rPr>
          <w:rFonts w:ascii="Comic Sans MS Bold" w:cs="Comic Sans MS Bold" w:hAnsi="Comic Sans MS Bold" w:eastAsia="Comic Sans MS Bold"/>
          <w:sz w:val="28"/>
          <w:szCs w:val="28"/>
          <w:lang w:val="en-US"/>
        </w:rPr>
      </w:pPr>
    </w:p>
    <w:p>
      <w:pPr>
        <w:pStyle w:val="Normal"/>
        <w:jc w:val="right"/>
        <w:rPr>
          <w:b w:val="1"/>
          <w:bCs w:val="1"/>
          <w:i w:val="1"/>
          <w:iCs w:val="1"/>
          <w:color w:val="1f4e79"/>
          <w:u w:color="1f4e79"/>
        </w:rPr>
      </w:pPr>
      <w:r>
        <w:rPr>
          <w:b w:val="1"/>
          <w:bCs w:val="1"/>
          <w:i w:val="1"/>
          <w:iCs w:val="1"/>
          <w:color w:val="1f4e79"/>
          <w:u w:color="1f4e79"/>
          <w:rtl w:val="0"/>
        </w:rPr>
        <w:tab/>
        <w:tab/>
      </w:r>
    </w:p>
    <w:p>
      <w:pPr>
        <w:pStyle w:val="Normal"/>
        <w:jc w:val="center"/>
        <w:rPr>
          <w:rFonts w:ascii="Cabin Regular" w:cs="Cabin Regular" w:hAnsi="Cabin Regular" w:eastAsia="Cabin Regular"/>
          <w:b w:val="1"/>
          <w:bCs w:val="1"/>
          <w:i w:val="1"/>
          <w:iCs w:val="1"/>
          <w:color w:val="000000"/>
          <w:u w:color="000000"/>
        </w:rPr>
      </w:pPr>
      <w:r>
        <w:rPr>
          <w:rFonts w:ascii="Cabin Regular"/>
          <w:b w:val="1"/>
          <w:bCs w:val="1"/>
          <w:i w:val="1"/>
          <w:iCs w:val="1"/>
          <w:color w:val="1f497d"/>
          <w:u w:color="1f497d"/>
          <w:rtl w:val="0"/>
          <w:lang w:val="en-US"/>
        </w:rPr>
        <w:t>SUIKER</w:t>
      </w:r>
    </w:p>
    <w:p>
      <w:pPr>
        <w:pStyle w:val="Normal"/>
        <w:rPr>
          <w:b w:val="1"/>
          <w:bCs w:val="1"/>
          <w:i w:val="1"/>
          <w:iCs w:val="1"/>
          <w:color w:val="000000"/>
          <w:u w:color="000000"/>
        </w:rPr>
      </w:pPr>
    </w:p>
    <w:p>
      <w:pPr>
        <w:pStyle w:val="Normal"/>
        <w:rPr>
          <w:rFonts w:ascii="Open Sans Italic" w:cs="Open Sans Italic" w:hAnsi="Open Sans Italic" w:eastAsia="Open Sans Italic"/>
          <w:color w:val="000000"/>
          <w:sz w:val="22"/>
          <w:szCs w:val="22"/>
          <w:u w:color="000000"/>
        </w:rPr>
      </w:pPr>
      <w:bookmarkStart w:name="_Hlk534824738" w:id="0"/>
      <w:r>
        <w:rPr>
          <w:rFonts w:ascii="Open Sans Italic"/>
          <w:b w:val="1"/>
          <w:bCs w:val="1"/>
          <w:color w:val="1f497d"/>
          <w:sz w:val="22"/>
          <w:szCs w:val="22"/>
          <w:u w:color="1f497d"/>
          <w:rtl w:val="0"/>
          <w:lang w:val="en-US"/>
        </w:rPr>
        <w:t>Leeftijdscategorie</w:t>
      </w:r>
      <w:r>
        <w:rPr>
          <w:rFonts w:ascii="Open Sans Italic"/>
          <w:b w:val="1"/>
          <w:bCs w:val="1"/>
          <w:color w:val="1f497d"/>
          <w:sz w:val="22"/>
          <w:szCs w:val="22"/>
          <w:u w:color="1f497d"/>
          <w:rtl w:val="0"/>
          <w:lang w:val="en-US"/>
        </w:rPr>
        <w:t xml:space="preserve">: </w:t>
      </w:r>
      <w:r>
        <w:rPr>
          <w:rFonts w:ascii="Open Sans Italic"/>
          <w:b w:val="1"/>
          <w:bCs w:val="1"/>
          <w:sz w:val="22"/>
          <w:szCs w:val="22"/>
          <w:rtl w:val="0"/>
          <w:lang w:val="en-US"/>
        </w:rPr>
        <w:t>6</w:t>
      </w:r>
      <w:r>
        <w:rPr>
          <w:rFonts w:ascii="Open Sans Italic"/>
          <w:b w:val="1"/>
          <w:bCs w:val="1"/>
          <w:sz w:val="22"/>
          <w:szCs w:val="22"/>
          <w:rtl w:val="0"/>
          <w:lang w:val="en-US"/>
        </w:rPr>
        <w:t xml:space="preserve"> </w:t>
      </w:r>
      <w:r>
        <w:rPr>
          <w:rFonts w:ascii="Open Sans Italic"/>
          <w:b w:val="1"/>
          <w:bCs w:val="1"/>
          <w:sz w:val="22"/>
          <w:szCs w:val="22"/>
          <w:rtl w:val="0"/>
          <w:lang w:val="en-US"/>
        </w:rPr>
        <w:t xml:space="preserve">- 12 </w:t>
      </w:r>
      <w:r>
        <w:rPr>
          <w:rFonts w:ascii="Open Sans Italic"/>
          <w:b w:val="1"/>
          <w:bCs w:val="1"/>
          <w:sz w:val="22"/>
          <w:szCs w:val="22"/>
          <w:rtl w:val="0"/>
          <w:lang w:val="en-US"/>
        </w:rPr>
        <w:t>jaar</w:t>
      </w:r>
      <w:bookmarkEnd w:id="0"/>
    </w:p>
    <w:p>
      <w:pPr>
        <w:pStyle w:val="Normal"/>
        <w:rPr>
          <w:rFonts w:ascii="Open Sans Italic" w:cs="Open Sans Italic" w:hAnsi="Open Sans Italic" w:eastAsia="Open Sans Italic"/>
          <w:color w:val="000000"/>
          <w:sz w:val="22"/>
          <w:szCs w:val="22"/>
          <w:u w:color="000000"/>
        </w:rPr>
      </w:pPr>
    </w:p>
    <w:p>
      <w:pPr>
        <w:pStyle w:val="Normal"/>
        <w:rPr>
          <w:rFonts w:ascii="Open Sans Italic" w:cs="Open Sans Italic" w:hAnsi="Open Sans Italic" w:eastAsia="Open Sans Italic"/>
          <w:b w:val="1"/>
          <w:bCs w:val="1"/>
          <w:sz w:val="22"/>
          <w:szCs w:val="22"/>
        </w:rPr>
      </w:pPr>
      <w:bookmarkStart w:name="_Hlk534824738" w:id="1"/>
      <w:r>
        <w:rPr>
          <w:rFonts w:ascii="Open Sans Italic"/>
          <w:b w:val="1"/>
          <w:bCs w:val="1"/>
          <w:color w:val="1f497d"/>
          <w:sz w:val="22"/>
          <w:szCs w:val="22"/>
          <w:u w:color="1f497d"/>
          <w:rtl w:val="0"/>
          <w:lang w:val="en-US"/>
        </w:rPr>
        <w:t>Auteurs</w:t>
      </w:r>
      <w:bookmarkEnd w:id="1"/>
      <w:r>
        <w:rPr>
          <w:rFonts w:ascii="Open Sans Italic"/>
          <w:b w:val="1"/>
          <w:bCs w:val="1"/>
          <w:color w:val="1f497d"/>
          <w:sz w:val="22"/>
          <w:szCs w:val="22"/>
          <w:u w:color="1f497d"/>
          <w:rtl w:val="0"/>
          <w:lang w:val="en-US"/>
        </w:rPr>
        <w:t xml:space="preserve">: Istituto dei Sordi di Torino </w:t>
      </w:r>
      <w:hyperlink r:id="rId4" w:history="1">
        <w:r>
          <w:rPr>
            <w:rStyle w:val="Hyperlink.1"/>
            <w:rFonts w:ascii="Open Sans Italic"/>
            <w:b w:val="1"/>
            <w:bCs w:val="1"/>
            <w:sz w:val="22"/>
            <w:szCs w:val="22"/>
            <w:rtl w:val="0"/>
            <w:lang w:val="en-US"/>
          </w:rPr>
          <w:t>www.istitutosorditorino.org</w:t>
        </w:r>
      </w:hyperlink>
      <w:r>
        <w:rPr>
          <w:rFonts w:ascii="Open Sans Italic"/>
          <w:b w:val="1"/>
          <w:bCs w:val="1"/>
          <w:color w:val="1f497d"/>
          <w:sz w:val="22"/>
          <w:szCs w:val="22"/>
          <w:u w:color="1f497d"/>
          <w:rtl w:val="0"/>
          <w:lang w:val="en-US"/>
        </w:rPr>
        <w:t xml:space="preserve"> </w:t>
      </w:r>
    </w:p>
    <w:p>
      <w:pPr>
        <w:pStyle w:val="Normal"/>
        <w:rPr>
          <w:rFonts w:ascii="Open Sans Italic" w:cs="Open Sans Italic" w:hAnsi="Open Sans Italic" w:eastAsia="Open Sans Italic"/>
          <w:b w:val="1"/>
          <w:bCs w:val="1"/>
          <w:color w:val="000000"/>
          <w:sz w:val="22"/>
          <w:szCs w:val="22"/>
          <w:u w:color="000000"/>
        </w:rPr>
      </w:pPr>
    </w:p>
    <w:p>
      <w:pPr>
        <w:pStyle w:val="Normal"/>
        <w:rPr>
          <w:rFonts w:ascii="Open Sans Italic" w:cs="Open Sans Italic" w:hAnsi="Open Sans Italic" w:eastAsia="Open Sans Italic"/>
          <w:b w:val="1"/>
          <w:bCs w:val="1"/>
          <w:color w:val="000000"/>
          <w:sz w:val="22"/>
          <w:szCs w:val="22"/>
          <w:u w:color="000000"/>
        </w:rPr>
      </w:pPr>
      <w:bookmarkStart w:name="_Hlk534824738" w:id="2"/>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bookmarkEnd w:id="2"/>
      <w:r>
        <w:rPr>
          <w:rFonts w:ascii="Open Sans Italic"/>
          <w:b w:val="1"/>
          <w:bCs w:val="1"/>
          <w:color w:val="000000"/>
          <w:sz w:val="22"/>
          <w:szCs w:val="22"/>
          <w:u w:color="000000"/>
          <w:rtl w:val="0"/>
          <w:lang w:val="en-US"/>
        </w:rPr>
        <w:t>:</w:t>
      </w:r>
    </w:p>
    <w:p>
      <w:pPr>
        <w:pStyle w:val="List Paragraph"/>
        <w:numPr>
          <w:ilvl w:val="0"/>
          <w:numId w:val="3"/>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L</w:t>
      </w:r>
      <w:r>
        <w:rPr>
          <w:rFonts w:ascii="Open Sans"/>
          <w:b w:val="1"/>
          <w:bCs w:val="1"/>
          <w:color w:val="000000"/>
          <w:sz w:val="22"/>
          <w:szCs w:val="22"/>
          <w:u w:color="000000"/>
          <w:rtl w:val="0"/>
          <w:lang w:val="en-US"/>
        </w:rPr>
        <w:t>eren over de gevaren van suikerconsumptie is erg belangrijk als we een gezonde levensstijl willen ontwikkelen.</w:t>
      </w:r>
    </w:p>
    <w:p>
      <w:pPr>
        <w:pStyle w:val="List Paragraph"/>
        <w:numPr>
          <w:ilvl w:val="0"/>
          <w:numId w:val="4"/>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Leerlingen zullen informatie krijgen over suiker en advies hoe ze gezondere opties met weinig suiker kunnen kiezen.</w:t>
      </w:r>
    </w:p>
    <w:p>
      <w:pPr>
        <w:pStyle w:val="List Paragraph"/>
        <w:numPr>
          <w:ilvl w:val="0"/>
          <w:numId w:val="5"/>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Leerlingen zullen zich bewust worden dat de potenti</w:t>
      </w:r>
      <w:r>
        <w:rPr>
          <w:rFonts w:hAnsi="Open Sans" w:hint="default"/>
          <w:b w:val="1"/>
          <w:bCs w:val="1"/>
          <w:color w:val="000000"/>
          <w:sz w:val="22"/>
          <w:szCs w:val="22"/>
          <w:u w:color="000000"/>
          <w:rtl w:val="0"/>
          <w:lang w:val="en-US"/>
        </w:rPr>
        <w:t>ë</w:t>
      </w:r>
      <w:r>
        <w:rPr>
          <w:rFonts w:ascii="Open Sans"/>
          <w:b w:val="1"/>
          <w:bCs w:val="1"/>
          <w:color w:val="000000"/>
          <w:sz w:val="22"/>
          <w:szCs w:val="22"/>
          <w:u w:color="000000"/>
          <w:rtl w:val="0"/>
          <w:lang w:val="en-US"/>
        </w:rPr>
        <w:t>le gevolgen van overconsumptie van suiker erg belangrijk zijn</w:t>
      </w:r>
    </w:p>
    <w:p>
      <w:pPr>
        <w:pStyle w:val="Normal"/>
        <w:rPr>
          <w:rFonts w:ascii="Open Sans Italic" w:cs="Open Sans Italic" w:hAnsi="Open Sans Italic" w:eastAsia="Open Sans Italic"/>
          <w:b w:val="1"/>
          <w:bCs w:val="1"/>
          <w:color w:val="000000"/>
          <w:sz w:val="22"/>
          <w:szCs w:val="22"/>
          <w:u w:color="000000"/>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0" w:right="0" w:firstLine="0"/>
        <w:jc w:val="left"/>
        <w:rPr>
          <w:rFonts w:ascii="Open Sans Italic" w:cs="Open Sans Italic" w:hAnsi="Open Sans Italic" w:eastAsia="Open Sans Italic"/>
          <w:b w:val="1"/>
          <w:bCs w:val="1"/>
          <w:color w:val="1f497d"/>
          <w:sz w:val="22"/>
          <w:szCs w:val="22"/>
          <w:u w:color="1f497d"/>
          <w:rtl w:val="0"/>
          <w:lang w:val="en-US"/>
        </w:rPr>
      </w:pPr>
      <w:bookmarkStart w:name="_Hlk534824738" w:id="3"/>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1f497d"/>
          <w:sz w:val="22"/>
          <w:szCs w:val="22"/>
          <w:u w:color="1f497d"/>
          <w:rtl w:val="0"/>
          <w:lang w:val="en-US"/>
        </w:rPr>
        <w:t xml:space="preserve"> volgens het Europees curriculum:</w:t>
      </w:r>
    </w:p>
    <w:p>
      <w:pPr>
        <w:pStyle w:val="Normal"/>
        <w:rPr>
          <w:rFonts w:ascii="Open Sans Italic" w:cs="Open Sans Italic" w:hAnsi="Open Sans Italic" w:eastAsia="Open Sans Italic"/>
          <w:b w:val="1"/>
          <w:bCs w:val="1"/>
          <w:color w:val="000000"/>
          <w:sz w:val="22"/>
          <w:szCs w:val="22"/>
          <w:u w:color="000000"/>
          <w:lang w:val="en-US"/>
        </w:rPr>
      </w:pPr>
      <w:hyperlink r:id="rId5" w:history="1">
        <w:bookmarkEnd w:id="3"/>
        <w:r>
          <w:rPr>
            <w:rStyle w:val="Hyperlink.2"/>
            <w:rFonts w:ascii="Open Sans Italic"/>
            <w:b w:val="1"/>
            <w:bCs w:val="1"/>
            <w:color w:val="000000"/>
            <w:sz w:val="22"/>
            <w:szCs w:val="22"/>
            <w:u w:color="000000"/>
            <w:rtl w:val="0"/>
            <w:lang w:val="en-US"/>
          </w:rPr>
          <w:t>http://eur-lex.europa.eu/legal-content/EN/TXT/?uri=LEGISSUM%3Ac11090</w:t>
        </w:r>
      </w:hyperlink>
    </w:p>
    <w:p>
      <w:pPr>
        <w:pStyle w:val="Normal"/>
        <w:rPr>
          <w:rFonts w:ascii="Open Sans Italic" w:cs="Open Sans Italic" w:hAnsi="Open Sans Italic" w:eastAsia="Open Sans Italic"/>
          <w:b w:val="1"/>
          <w:bCs w:val="1"/>
          <w:color w:val="000000"/>
          <w:sz w:val="22"/>
          <w:szCs w:val="22"/>
          <w:u w:color="000000"/>
        </w:rPr>
      </w:pPr>
    </w:p>
    <w:p>
      <w:pPr>
        <w:pStyle w:val="Hoofdtekst"/>
        <w:bidi w:val="0"/>
        <w:ind w:left="0" w:right="0" w:firstLine="0"/>
        <w:jc w:val="left"/>
        <w:rPr>
          <w:rFonts w:ascii="Open Sans Italic" w:cs="Open Sans Italic" w:hAnsi="Open Sans Italic" w:eastAsia="Open Sans Italic"/>
          <w:b w:val="1"/>
          <w:bCs w:val="1"/>
          <w:color w:val="000000"/>
          <w:sz w:val="22"/>
          <w:szCs w:val="22"/>
          <w:u w:color="000000"/>
          <w:rtl w:val="0"/>
        </w:rPr>
      </w:pPr>
      <w:bookmarkStart w:name="_Hlk534824738" w:id="4"/>
      <w:r>
        <w:rPr>
          <w:rFonts w:ascii="Open Sans Italic"/>
          <w:b w:val="1"/>
          <w:bCs w:val="1"/>
          <w:color w:val="1f497d"/>
          <w:sz w:val="22"/>
          <w:szCs w:val="22"/>
          <w:u w:color="1f497d"/>
          <w:rtl w:val="0"/>
          <w:lang w:val="nl-NL"/>
        </w:rPr>
        <w:t>Formatieve beoordeling</w:t>
      </w:r>
      <w:r>
        <w:rPr>
          <w:rFonts w:ascii="Open Sans Italic"/>
          <w:b w:val="1"/>
          <w:bCs w:val="1"/>
          <w:color w:val="000000"/>
          <w:sz w:val="22"/>
          <w:szCs w:val="22"/>
          <w:u w:color="000000"/>
          <w:rtl w:val="0"/>
        </w:rPr>
        <w:t>:</w:t>
      </w:r>
    </w:p>
    <w:p>
      <w:pPr>
        <w:pStyle w:val="Normal"/>
        <w:numPr>
          <w:ilvl w:val="0"/>
          <w:numId w:val="7"/>
        </w:numPr>
        <w:tabs>
          <w:tab w:val="num" w:pos="196"/>
          <w:tab w:val="clear" w:pos="180"/>
        </w:tabs>
        <w:ind w:left="196" w:hanging="196"/>
        <w:rPr>
          <w:rFonts w:ascii="Times New Roman" w:cs="Times New Roman" w:hAnsi="Times New Roman" w:eastAsia="Times New Roman"/>
          <w:b w:val="0"/>
          <w:bCs w:val="0"/>
          <w:i w:val="0"/>
          <w:iCs w:val="0"/>
          <w:caps w:val="0"/>
          <w:smallCaps w:val="0"/>
          <w:strike w:val="0"/>
          <w:dstrike w:val="0"/>
          <w:outline w:val="0"/>
          <w:color w:val="000000"/>
          <w:spacing w:val="0"/>
          <w:kern w:val="0"/>
          <w:position w:val="-2"/>
          <w:sz w:val="24"/>
          <w:szCs w:val="24"/>
          <w:u w:val="none" w:color="000000"/>
          <w:vertAlign w:val="baseline"/>
          <w:rtl w:val="0"/>
          <w:lang w:val="en-US"/>
        </w:rPr>
      </w:pPr>
      <w:bookmarkEnd w:id="4"/>
      <w:r>
        <w:rPr>
          <w:rFonts w:ascii="Open Sans Italic"/>
          <w:b w:val="1"/>
          <w:bCs w:val="1"/>
          <w:color w:val="000000"/>
          <w:sz w:val="22"/>
          <w:szCs w:val="22"/>
          <w:u w:color="000000"/>
          <w:rtl w:val="0"/>
          <w:lang w:val="en-US"/>
        </w:rPr>
        <w:t>beschrijf het belang van het eten van de juiste hoeveelheden van verschillende soorten voeding</w:t>
      </w:r>
    </w:p>
    <w:p>
      <w:pPr>
        <w:pStyle w:val="Normal"/>
        <w:numPr>
          <w:ilvl w:val="0"/>
          <w:numId w:val="8"/>
        </w:numPr>
        <w:tabs>
          <w:tab w:val="num" w:pos="196"/>
          <w:tab w:val="clear" w:pos="180"/>
        </w:tabs>
        <w:ind w:left="196" w:hanging="196"/>
        <w:rPr>
          <w:rFonts w:ascii="Times New Roman" w:cs="Times New Roman" w:hAnsi="Times New Roman" w:eastAsia="Times New Roman"/>
          <w:b w:val="0"/>
          <w:bCs w:val="0"/>
          <w:i w:val="0"/>
          <w:iCs w:val="0"/>
          <w:caps w:val="0"/>
          <w:smallCaps w:val="0"/>
          <w:strike w:val="0"/>
          <w:dstrike w:val="0"/>
          <w:outline w:val="0"/>
          <w:color w:val="000000"/>
          <w:spacing w:val="0"/>
          <w:kern w:val="0"/>
          <w:position w:val="-2"/>
          <w:sz w:val="24"/>
          <w:szCs w:val="24"/>
          <w:u w:val="none" w:color="000000"/>
          <w:vertAlign w:val="baseline"/>
          <w:rtl w:val="0"/>
          <w:lang w:val="en-US"/>
        </w:rPr>
      </w:pPr>
      <w:r>
        <w:rPr>
          <w:rFonts w:ascii="Open Sans Italic"/>
          <w:b w:val="1"/>
          <w:bCs w:val="1"/>
          <w:color w:val="000000"/>
          <w:sz w:val="22"/>
          <w:szCs w:val="22"/>
          <w:u w:color="000000"/>
          <w:rtl w:val="0"/>
          <w:lang w:val="en-US"/>
        </w:rPr>
        <w:t>Benoem en classificeer dranken zoals cola, appelsiensap, thee en begrijp hun eigenschappen</w:t>
      </w:r>
    </w:p>
    <w:p>
      <w:pPr>
        <w:pStyle w:val="Normal"/>
        <w:rPr>
          <w:rFonts w:ascii="Open Sans Italic" w:cs="Open Sans Italic" w:hAnsi="Open Sans Italic" w:eastAsia="Open Sans Italic"/>
          <w:b w:val="1"/>
          <w:bCs w:val="1"/>
          <w:color w:val="1f4e79"/>
          <w:sz w:val="22"/>
          <w:szCs w:val="22"/>
          <w:u w:color="1f4e79"/>
        </w:rPr>
      </w:pPr>
    </w:p>
    <w:p>
      <w:pPr>
        <w:pStyle w:val="Hoofdtekst"/>
        <w:bidi w:val="0"/>
        <w:ind w:left="0" w:right="0" w:firstLine="0"/>
        <w:jc w:val="left"/>
        <w:rPr>
          <w:rFonts w:ascii="Open Sans Italic" w:cs="Open Sans Italic" w:hAnsi="Open Sans Italic" w:eastAsia="Open Sans Italic"/>
          <w:b w:val="1"/>
          <w:bCs w:val="1"/>
          <w:color w:val="1f4e79"/>
          <w:sz w:val="22"/>
          <w:szCs w:val="22"/>
          <w:u w:color="1f4e79"/>
          <w:rtl w:val="0"/>
        </w:rPr>
      </w:pPr>
      <w:bookmarkStart w:name="_Hlk534824738" w:id="5"/>
      <w:r>
        <w:rPr>
          <w:rFonts w:ascii="Open Sans Italic"/>
          <w:b w:val="1"/>
          <w:bCs w:val="1"/>
          <w:color w:val="1f4e79"/>
          <w:sz w:val="22"/>
          <w:szCs w:val="22"/>
          <w:u w:color="1f4e79"/>
          <w:rtl w:val="0"/>
          <w:lang w:val="nl-NL"/>
        </w:rPr>
        <w:t>Samenvattende beoordeling</w:t>
      </w:r>
      <w:r>
        <w:rPr>
          <w:rFonts w:ascii="Open Sans Italic"/>
          <w:b w:val="1"/>
          <w:bCs w:val="1"/>
          <w:color w:val="1f4e79"/>
          <w:sz w:val="22"/>
          <w:szCs w:val="22"/>
          <w:u w:color="1f4e79"/>
          <w:rtl w:val="0"/>
        </w:rPr>
        <w:t>:</w:t>
      </w:r>
    </w:p>
    <w:p>
      <w:pPr>
        <w:pStyle w:val="List Paragraph"/>
        <w:numPr>
          <w:ilvl w:val="0"/>
          <w:numId w:val="11"/>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5"/>
      <w:r>
        <w:rPr>
          <w:rFonts w:ascii="Open Sans"/>
          <w:b w:val="1"/>
          <w:bCs w:val="1"/>
          <w:color w:val="000000"/>
          <w:sz w:val="22"/>
          <w:szCs w:val="22"/>
          <w:u w:color="000000"/>
          <w:rtl w:val="0"/>
          <w:lang w:val="en-US"/>
        </w:rPr>
        <w:t>Communic</w:t>
      </w:r>
      <w:r>
        <w:rPr>
          <w:rFonts w:ascii="Open Sans"/>
          <w:b w:val="1"/>
          <w:bCs w:val="1"/>
          <w:color w:val="000000"/>
          <w:sz w:val="22"/>
          <w:szCs w:val="22"/>
          <w:u w:color="000000"/>
          <w:rtl w:val="0"/>
          <w:lang w:val="en-US"/>
        </w:rPr>
        <w:t>eer persoonlijke gedachten, indrukken en verkennende competenties.</w:t>
      </w:r>
    </w:p>
    <w:p>
      <w:pPr>
        <w:pStyle w:val="List Paragraph"/>
        <w:numPr>
          <w:ilvl w:val="0"/>
          <w:numId w:val="12"/>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Stimuleer bewustzijn van wat we drinken.</w:t>
      </w:r>
    </w:p>
    <w:p>
      <w:pPr>
        <w:pStyle w:val="Normal"/>
        <w:rPr>
          <w:rFonts w:ascii="Open Sans Italic" w:cs="Open Sans Italic" w:hAnsi="Open Sans Italic" w:eastAsia="Open Sans Italic"/>
          <w:b w:val="1"/>
          <w:bCs w:val="1"/>
          <w:color w:val="365f91"/>
          <w:sz w:val="22"/>
          <w:szCs w:val="22"/>
          <w:u w:color="365f91"/>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6"/>
      <w:r>
        <w:rPr>
          <w:rFonts w:ascii="Open Sans Italic"/>
          <w:b w:val="1"/>
          <w:bCs w:val="1"/>
          <w:color w:val="365f91"/>
          <w:sz w:val="22"/>
          <w:szCs w:val="22"/>
          <w:u w:color="365f91"/>
          <w:rtl w:val="0"/>
        </w:rPr>
        <w:t>Specifi</w:t>
      </w:r>
      <w:r>
        <w:rPr>
          <w:rFonts w:ascii="Open Sans Italic"/>
          <w:b w:val="1"/>
          <w:bCs w:val="1"/>
          <w:color w:val="365f91"/>
          <w:sz w:val="22"/>
          <w:szCs w:val="22"/>
          <w:u w:color="365f91"/>
          <w:rtl w:val="0"/>
          <w:lang w:val="nl-NL"/>
        </w:rPr>
        <w:t>eke</w:t>
      </w:r>
      <w:r>
        <w:rPr>
          <w:rFonts w:ascii="Open Sans Italic"/>
          <w:b w:val="1"/>
          <w:bCs w:val="1"/>
          <w:color w:val="365f91"/>
          <w:sz w:val="22"/>
          <w:szCs w:val="22"/>
          <w:u w:color="365f91"/>
          <w:rtl w:val="0"/>
        </w:rPr>
        <w:t xml:space="preserve"> vocabula</w:t>
      </w:r>
      <w:r>
        <w:rPr>
          <w:rFonts w:ascii="Open Sans Italic"/>
          <w:b w:val="1"/>
          <w:bCs w:val="1"/>
          <w:color w:val="365f91"/>
          <w:sz w:val="22"/>
          <w:szCs w:val="22"/>
          <w:u w:color="365f91"/>
          <w:rtl w:val="0"/>
          <w:lang w:val="nl-NL"/>
        </w:rPr>
        <w:t>i</w:t>
      </w:r>
      <w:r>
        <w:rPr>
          <w:rFonts w:ascii="Open Sans Italic"/>
          <w:b w:val="1"/>
          <w:bCs w:val="1"/>
          <w:color w:val="365f91"/>
          <w:sz w:val="22"/>
          <w:szCs w:val="22"/>
          <w:u w:color="365f91"/>
          <w:rtl w:val="0"/>
        </w:rPr>
        <w:t>r</w:t>
      </w:r>
      <w:r>
        <w:rPr>
          <w:rFonts w:ascii="Open Sans Italic"/>
          <w:b w:val="1"/>
          <w:bCs w:val="1"/>
          <w:color w:val="365f91"/>
          <w:sz w:val="22"/>
          <w:szCs w:val="22"/>
          <w:u w:color="365f91"/>
          <w:rtl w:val="0"/>
          <w:lang w:val="nl-NL"/>
        </w:rPr>
        <w:t xml:space="preserve">e </w:t>
      </w:r>
      <w:r>
        <w:rPr>
          <w:rFonts w:ascii="Open Sans Italic"/>
          <w:b w:val="1"/>
          <w:bCs w:val="1"/>
          <w:color w:val="365f91"/>
          <w:sz w:val="22"/>
          <w:szCs w:val="22"/>
          <w:u w:color="365f91"/>
          <w:rtl w:val="0"/>
        </w:rPr>
        <w:t>/</w:t>
      </w:r>
      <w:r>
        <w:rPr>
          <w:rFonts w:ascii="Open Sans Italic"/>
          <w:b w:val="1"/>
          <w:bCs w:val="1"/>
          <w:color w:val="365f91"/>
          <w:sz w:val="22"/>
          <w:szCs w:val="22"/>
          <w:u w:color="365f91"/>
          <w:rtl w:val="0"/>
          <w:lang w:val="nl-NL"/>
        </w:rPr>
        <w:t xml:space="preserve"> trefwoorden</w:t>
      </w:r>
      <w:r>
        <w:rPr>
          <w:rFonts w:ascii="Open Sans Italic"/>
          <w:b w:val="1"/>
          <w:bCs w:val="1"/>
          <w:color w:val="365f91"/>
          <w:sz w:val="22"/>
          <w:szCs w:val="22"/>
          <w:u w:color="365f91"/>
          <w:rtl w:val="0"/>
        </w:rPr>
        <w:t>:</w:t>
      </w:r>
    </w:p>
    <w:p>
      <w:pPr>
        <w:pStyle w:val="List Paragraph"/>
        <w:numPr>
          <w:ilvl w:val="0"/>
          <w:numId w:val="15"/>
        </w:numPr>
        <w:tabs>
          <w:tab w:val="num" w:pos="753"/>
          <w:tab w:val="clear" w:pos="720"/>
        </w:tabs>
        <w:bidi w:val="0"/>
        <w:ind w:left="753" w:right="0" w:hanging="393"/>
        <w:jc w:val="left"/>
        <w:rPr>
          <w:rFonts w:ascii="Open Sans Italic" w:cs="Open Sans Italic" w:hAnsi="Open Sans Italic" w:eastAsia="Open Sans Italic"/>
          <w:b w:val="1"/>
          <w:bCs w:val="1"/>
          <w:position w:val="0"/>
          <w:sz w:val="24"/>
          <w:szCs w:val="24"/>
          <w:rtl w:val="0"/>
          <w:lang w:val="en-US"/>
        </w:rPr>
      </w:pPr>
      <w:bookmarkEnd w:id="6"/>
      <w:r>
        <w:rPr>
          <w:rFonts w:ascii="Open Sans"/>
          <w:b w:val="1"/>
          <w:bCs w:val="1"/>
          <w:color w:val="000000"/>
          <w:sz w:val="22"/>
          <w:szCs w:val="22"/>
          <w:u w:color="000000"/>
          <w:rtl w:val="0"/>
          <w:lang w:val="en-US"/>
        </w:rPr>
        <w:t>Verschillende soorten dranken (cola, appelsiensap, thee</w:t>
      </w:r>
      <w:r>
        <w:rPr>
          <w:rFonts w:hAnsi="Open Sans" w:hint="default"/>
          <w:b w:val="1"/>
          <w:bCs w:val="1"/>
          <w:color w:val="000000"/>
          <w:sz w:val="22"/>
          <w:szCs w:val="22"/>
          <w:u w:color="000000"/>
          <w:rtl w:val="0"/>
          <w:lang w:val="en-US"/>
        </w:rPr>
        <w:t>…</w:t>
      </w:r>
      <w:r>
        <w:rPr>
          <w:rFonts w:ascii="Open Sans"/>
          <w:b w:val="1"/>
          <w:bCs w:val="1"/>
          <w:color w:val="000000"/>
          <w:sz w:val="22"/>
          <w:szCs w:val="22"/>
          <w:u w:color="000000"/>
          <w:rtl w:val="0"/>
          <w:lang w:val="en-US"/>
        </w:rPr>
        <w:t>), pan, keuken, koken, suiker, energie, drinken, wegen.</w:t>
      </w:r>
    </w:p>
    <w:p>
      <w:pPr>
        <w:pStyle w:val="Normal"/>
        <w:rPr>
          <w:rFonts w:ascii="Open Sans Italic" w:cs="Open Sans Italic" w:hAnsi="Open Sans Italic" w:eastAsia="Open Sans Italic"/>
          <w:b w:val="1"/>
          <w:bCs w:val="1"/>
          <w:sz w:val="22"/>
          <w:szCs w:val="22"/>
          <w:lang w:val="en-US"/>
        </w:rPr>
      </w:pPr>
    </w:p>
    <w:p>
      <w:pPr>
        <w:pStyle w:val="Normal"/>
        <w:rPr>
          <w:rFonts w:ascii="Open Sans Italic" w:cs="Open Sans Italic" w:hAnsi="Open Sans Italic" w:eastAsia="Open Sans Italic"/>
          <w:b w:val="1"/>
          <w:bCs w:val="1"/>
          <w:sz w:val="22"/>
          <w:szCs w:val="22"/>
          <w:lang w:val="en-US"/>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7"/>
      <w:r>
        <w:rPr>
          <w:rFonts w:ascii="Open Sans Italic"/>
          <w:b w:val="1"/>
          <w:bCs w:val="1"/>
          <w:color w:val="365f91"/>
          <w:sz w:val="22"/>
          <w:szCs w:val="22"/>
          <w:u w:color="365f91"/>
          <w:rtl w:val="0"/>
          <w:lang w:val="nl-NL"/>
        </w:rPr>
        <w:t>Korte beschrijving van de opvoedingscontext / het scenario</w:t>
      </w:r>
      <w:r>
        <w:rPr>
          <w:rFonts w:ascii="Open Sans Italic"/>
          <w:b w:val="1"/>
          <w:bCs w:val="1"/>
          <w:color w:val="365f91"/>
          <w:sz w:val="22"/>
          <w:szCs w:val="22"/>
          <w:u w:color="365f91"/>
          <w:rtl w:val="0"/>
        </w:rPr>
        <w:t>:</w:t>
      </w:r>
    </w:p>
    <w:p>
      <w:pPr>
        <w:pStyle w:val="Normal"/>
        <w:ind w:firstLine="720"/>
        <w:rPr>
          <w:rFonts w:ascii="Open Sans" w:cs="Open Sans" w:hAnsi="Open Sans" w:eastAsia="Open Sans"/>
          <w:b w:val="1"/>
          <w:bCs w:val="1"/>
          <w:sz w:val="22"/>
          <w:szCs w:val="22"/>
          <w:rtl w:val="0"/>
          <w:lang w:val="en-US"/>
        </w:rPr>
      </w:pPr>
      <w:bookmarkEnd w:id="7"/>
      <w:r>
        <w:rPr>
          <w:rFonts w:ascii="Open Sans"/>
          <w:b w:val="1"/>
          <w:bCs w:val="1"/>
          <w:sz w:val="22"/>
          <w:szCs w:val="22"/>
          <w:rtl w:val="0"/>
          <w:lang w:val="en-US"/>
        </w:rPr>
        <w:t xml:space="preserve">In </w:t>
      </w:r>
      <w:r>
        <w:rPr>
          <w:rFonts w:ascii="Open Sans"/>
          <w:b w:val="1"/>
          <w:bCs w:val="1"/>
          <w:sz w:val="22"/>
          <w:szCs w:val="22"/>
          <w:rtl w:val="0"/>
          <w:lang w:val="en-US"/>
        </w:rPr>
        <w:t>de volgende activiteit worden de leerlingen drankdetectives en ontdekken ze alles over suiker. Aangename spelletjes en praktische experimenten doen hen nadenken over dagelijkse drank en voeding, en geeft hen beter begrip over de hoeveelheid suiker dat ze tot zich nemen.</w:t>
      </w:r>
    </w:p>
    <w:p>
      <w:pPr>
        <w:pStyle w:val="Normal"/>
        <w:ind w:firstLine="720"/>
        <w:rPr>
          <w:rFonts w:ascii="Open Sans" w:cs="Open Sans" w:hAnsi="Open Sans" w:eastAsia="Open Sans"/>
          <w:b w:val="1"/>
          <w:bCs w:val="1"/>
          <w:sz w:val="22"/>
          <w:szCs w:val="22"/>
          <w:lang w:val="en-US"/>
        </w:rPr>
      </w:pPr>
      <w:r>
        <w:rPr>
          <w:rFonts w:ascii="Open Sans"/>
          <w:b w:val="1"/>
          <w:bCs w:val="1"/>
          <w:sz w:val="22"/>
          <w:szCs w:val="22"/>
          <w:rtl w:val="0"/>
          <w:lang w:val="en-US"/>
        </w:rPr>
        <w:t xml:space="preserve">De leerkracht zal met hen hun drinkgewoontes en hun kennis van suiker en voeding in het algemeen bespreken. De leerkracht zal met hen de etiketten op elk drankblikje analyseren en zal hen dan de activiteit voorstellen die getoond wordt in de video </w:t>
      </w:r>
      <w:r>
        <w:rPr>
          <w:rFonts w:hAnsi="Open Sans" w:hint="default"/>
          <w:b w:val="1"/>
          <w:bCs w:val="1"/>
          <w:sz w:val="22"/>
          <w:szCs w:val="22"/>
          <w:rtl w:val="0"/>
          <w:lang w:val="en-US"/>
        </w:rPr>
        <w:t>„</w:t>
      </w:r>
      <w:r>
        <w:rPr>
          <w:rFonts w:ascii="Open Sans"/>
          <w:b w:val="1"/>
          <w:bCs w:val="1"/>
          <w:sz w:val="22"/>
          <w:szCs w:val="22"/>
          <w:rtl w:val="0"/>
          <w:lang w:val="en-US"/>
        </w:rPr>
        <w:t>Suiker</w:t>
      </w:r>
      <w:r>
        <w:rPr>
          <w:rFonts w:hAnsi="Open Sans" w:hint="default"/>
          <w:b w:val="1"/>
          <w:bCs w:val="1"/>
          <w:sz w:val="22"/>
          <w:szCs w:val="22"/>
          <w:rtl w:val="0"/>
          <w:lang w:val="en-US"/>
        </w:rPr>
        <w:t xml:space="preserve">” </w:t>
      </w:r>
      <w:r>
        <w:rPr>
          <w:rFonts w:ascii="Open Sans"/>
          <w:b w:val="1"/>
          <w:bCs w:val="1"/>
          <w:sz w:val="22"/>
          <w:szCs w:val="22"/>
          <w:rtl w:val="0"/>
          <w:lang w:val="en-US"/>
        </w:rPr>
        <w:t>en de activiteit herhalen.</w:t>
      </w:r>
    </w:p>
    <w:p>
      <w:pPr>
        <w:pStyle w:val="Normal"/>
        <w:ind w:firstLine="720"/>
        <w:rPr>
          <w:rFonts w:ascii="Open Sans" w:cs="Open Sans" w:hAnsi="Open Sans" w:eastAsia="Open Sans"/>
          <w:b w:val="1"/>
          <w:bCs w:val="1"/>
          <w:sz w:val="22"/>
          <w:szCs w:val="22"/>
          <w:lang w:val="en-US"/>
        </w:rPr>
      </w:pPr>
      <w:r>
        <w:rPr>
          <w:rFonts w:ascii="Open Sans"/>
          <w:b w:val="1"/>
          <w:bCs w:val="1"/>
          <w:sz w:val="22"/>
          <w:szCs w:val="22"/>
          <w:rtl w:val="0"/>
          <w:lang w:val="en-US"/>
        </w:rPr>
        <w:t>De leerkracht zal altijd de leerlingen bijstaan</w:t>
      </w:r>
    </w:p>
    <w:p>
      <w:pPr>
        <w:pStyle w:val="Normal"/>
        <w:ind w:firstLine="720"/>
        <w:rPr>
          <w:rFonts w:ascii="Open Sans" w:cs="Open Sans" w:hAnsi="Open Sans" w:eastAsia="Open Sans"/>
          <w:b w:val="1"/>
          <w:bCs w:val="1"/>
          <w:sz w:val="22"/>
          <w:szCs w:val="22"/>
          <w:lang w:val="en-US"/>
        </w:rPr>
      </w:pPr>
    </w:p>
    <w:p>
      <w:pPr>
        <w:pStyle w:val="Normal"/>
        <w:rPr>
          <w:rFonts w:ascii="Open Sans Italic" w:cs="Open Sans Italic" w:hAnsi="Open Sans Italic" w:eastAsia="Open Sans Italic"/>
          <w:b w:val="1"/>
          <w:bCs w:val="1"/>
          <w:color w:val="365f91"/>
          <w:sz w:val="22"/>
          <w:szCs w:val="22"/>
          <w:u w:color="365f91"/>
        </w:rPr>
      </w:pPr>
      <w:r>
        <w:rPr>
          <w:rFonts w:ascii="Open Sans Italic"/>
          <w:b w:val="1"/>
          <w:bCs w:val="1"/>
          <w:color w:val="365f91"/>
          <w:sz w:val="22"/>
          <w:szCs w:val="22"/>
          <w:u w:color="365f91"/>
          <w:rtl w:val="0"/>
          <w:lang w:val="en-US"/>
        </w:rPr>
        <w:t>L</w:t>
      </w:r>
      <w:r>
        <w:rPr>
          <w:rFonts w:ascii="Open Sans Italic"/>
          <w:b w:val="1"/>
          <w:bCs w:val="1"/>
          <w:color w:val="365f91"/>
          <w:sz w:val="22"/>
          <w:szCs w:val="22"/>
          <w:u w:color="365f91"/>
          <w:rtl w:val="0"/>
          <w:lang w:val="en-US"/>
        </w:rPr>
        <w:t>eerdoelen</w:t>
      </w:r>
    </w:p>
    <w:p>
      <w:pPr>
        <w:pStyle w:val="Normal"/>
        <w:rPr>
          <w:rFonts w:ascii="Open Sans" w:cs="Open Sans" w:hAnsi="Open Sans" w:eastAsia="Open Sans"/>
          <w:b w:val="1"/>
          <w:bCs w:val="1"/>
          <w:sz w:val="22"/>
          <w:szCs w:val="22"/>
          <w:lang w:val="en-US"/>
        </w:rPr>
      </w:pPr>
      <w:r>
        <w:rPr>
          <w:rFonts w:ascii="Open Sans"/>
          <w:b w:val="1"/>
          <w:bCs w:val="1"/>
          <w:sz w:val="22"/>
          <w:szCs w:val="22"/>
          <w:rtl w:val="0"/>
          <w:lang w:val="en-US"/>
        </w:rPr>
        <w:t>Op het einde van deze activiteiten, zullen leerlingen kunnen:</w:t>
      </w:r>
    </w:p>
    <w:p>
      <w:pPr>
        <w:pStyle w:val="Normal"/>
        <w:ind w:left="720" w:firstLine="0"/>
        <w:rPr>
          <w:rFonts w:ascii="Open Sans" w:cs="Open Sans" w:hAnsi="Open Sans" w:eastAsia="Open Sans"/>
          <w:b w:val="1"/>
          <w:bCs w:val="1"/>
          <w:sz w:val="22"/>
          <w:szCs w:val="22"/>
          <w:lang w:val="en-US"/>
        </w:rPr>
      </w:pPr>
      <w:r>
        <w:rPr>
          <w:rFonts w:hAnsi="Open Sans" w:hint="default"/>
          <w:b w:val="1"/>
          <w:bCs w:val="1"/>
          <w:sz w:val="22"/>
          <w:szCs w:val="22"/>
          <w:rtl w:val="0"/>
          <w:lang w:val="en-US"/>
        </w:rPr>
        <w:t xml:space="preserve">• </w:t>
      </w:r>
      <w:r>
        <w:rPr>
          <w:rFonts w:ascii="Open Sans"/>
          <w:b w:val="1"/>
          <w:bCs w:val="1"/>
          <w:sz w:val="22"/>
          <w:szCs w:val="22"/>
          <w:rtl w:val="0"/>
          <w:lang w:val="en-US"/>
        </w:rPr>
        <w:t>verschillende dranken herkennen: de hoeveelheid suiker in verschillende voedselproducten en dranken begrijpen en herkennen</w:t>
      </w:r>
    </w:p>
    <w:p>
      <w:pPr>
        <w:pStyle w:val="Normal"/>
        <w:ind w:firstLine="720"/>
        <w:rPr>
          <w:rFonts w:ascii="Open Sans" w:cs="Open Sans" w:hAnsi="Open Sans" w:eastAsia="Open Sans"/>
          <w:b w:val="1"/>
          <w:bCs w:val="1"/>
          <w:sz w:val="22"/>
          <w:szCs w:val="22"/>
          <w:lang w:val="en-US"/>
        </w:rPr>
      </w:pPr>
      <w:r>
        <w:rPr>
          <w:rFonts w:hAnsi="Open Sans" w:hint="default"/>
          <w:b w:val="1"/>
          <w:bCs w:val="1"/>
          <w:sz w:val="22"/>
          <w:szCs w:val="22"/>
          <w:rtl w:val="0"/>
          <w:lang w:val="en-US"/>
        </w:rPr>
        <w:t xml:space="preserve">• </w:t>
      </w:r>
      <w:r>
        <w:rPr>
          <w:rFonts w:ascii="Open Sans"/>
          <w:b w:val="1"/>
          <w:bCs w:val="1"/>
          <w:sz w:val="22"/>
          <w:szCs w:val="22"/>
          <w:rtl w:val="0"/>
          <w:lang w:val="en-US"/>
        </w:rPr>
        <w:t>weten wat de aanbevolen maximale dagelijkse suikerinname is voor hun leeftijd</w:t>
      </w:r>
    </w:p>
    <w:p>
      <w:pPr>
        <w:pStyle w:val="Normal"/>
        <w:ind w:left="720" w:firstLine="0"/>
        <w:rPr>
          <w:rFonts w:ascii="Open Sans" w:cs="Open Sans" w:hAnsi="Open Sans" w:eastAsia="Open Sans"/>
          <w:b w:val="1"/>
          <w:bCs w:val="1"/>
          <w:sz w:val="22"/>
          <w:szCs w:val="22"/>
          <w:lang w:val="en-US"/>
        </w:rPr>
      </w:pPr>
      <w:r>
        <w:rPr>
          <w:rFonts w:hAnsi="Open Sans" w:hint="default"/>
          <w:b w:val="1"/>
          <w:bCs w:val="1"/>
          <w:sz w:val="22"/>
          <w:szCs w:val="22"/>
          <w:rtl w:val="0"/>
          <w:lang w:val="en-US"/>
        </w:rPr>
        <w:t xml:space="preserve">• </w:t>
      </w:r>
      <w:r>
        <w:rPr>
          <w:rFonts w:ascii="Open Sans"/>
          <w:b w:val="1"/>
          <w:bCs w:val="1"/>
          <w:sz w:val="22"/>
          <w:szCs w:val="22"/>
          <w:rtl w:val="0"/>
          <w:lang w:val="en-US"/>
        </w:rPr>
        <w:t>uitleggen waarom water een belangrijk onderdeel is van een gezond dieet.</w:t>
      </w:r>
    </w:p>
    <w:p>
      <w:pPr>
        <w:pStyle w:val="Normal"/>
        <w:ind w:firstLine="720"/>
        <w:rPr>
          <w:rFonts w:ascii="Open Sans Italic" w:cs="Open Sans Italic" w:hAnsi="Open Sans Italic" w:eastAsia="Open Sans Italic"/>
          <w:b w:val="1"/>
          <w:bCs w:val="1"/>
          <w:color w:val="365f91"/>
          <w:sz w:val="22"/>
          <w:szCs w:val="22"/>
          <w:u w:color="365f91"/>
        </w:rPr>
      </w:pPr>
      <w:r>
        <w:rPr>
          <w:rFonts w:hAnsi="Open Sans" w:hint="default"/>
          <w:b w:val="1"/>
          <w:bCs w:val="1"/>
          <w:sz w:val="22"/>
          <w:szCs w:val="22"/>
          <w:rtl w:val="0"/>
          <w:lang w:val="en-US"/>
        </w:rPr>
        <w:t xml:space="preserve">• </w:t>
      </w:r>
      <w:r>
        <w:rPr>
          <w:rFonts w:ascii="Open Sans"/>
          <w:b w:val="1"/>
          <w:bCs w:val="1"/>
          <w:sz w:val="22"/>
          <w:szCs w:val="22"/>
          <w:rtl w:val="0"/>
          <w:lang w:val="en-US"/>
        </w:rPr>
        <w:t>alternatieven met minder suiker selecteren in plaats van producten met veel suiker.</w:t>
      </w:r>
    </w:p>
    <w:p>
      <w:pPr>
        <w:pStyle w:val="Normal"/>
        <w:rPr>
          <w:rFonts w:ascii="Open Sans Italic" w:cs="Open Sans Italic" w:hAnsi="Open Sans Italic" w:eastAsia="Open Sans Italic"/>
          <w:b w:val="1"/>
          <w:bCs w:val="1"/>
          <w:color w:val="365f91"/>
          <w:sz w:val="22"/>
          <w:szCs w:val="22"/>
          <w:u w:color="365f91"/>
        </w:rPr>
      </w:pPr>
    </w:p>
    <w:p>
      <w:pPr>
        <w:pStyle w:val="Hoofdtekst"/>
        <w:bidi w:val="0"/>
        <w:ind w:left="0" w:right="0" w:firstLine="0"/>
        <w:jc w:val="left"/>
        <w:rPr>
          <w:rFonts w:ascii="Open Sans Italic" w:cs="Open Sans Italic" w:hAnsi="Open Sans Italic" w:eastAsia="Open Sans Italic"/>
          <w:b w:val="1"/>
          <w:bCs w:val="1"/>
          <w:color w:val="1f4e79"/>
          <w:sz w:val="22"/>
          <w:szCs w:val="22"/>
          <w:u w:color="1f4e79"/>
          <w:rtl w:val="0"/>
        </w:rPr>
      </w:pPr>
      <w:bookmarkStart w:name="_Hlk534824738" w:id="8"/>
      <w:r>
        <w:rPr>
          <w:rFonts w:ascii="Open Sans Italic"/>
          <w:b w:val="1"/>
          <w:bCs w:val="1"/>
          <w:color w:val="1f4e79"/>
          <w:sz w:val="22"/>
          <w:szCs w:val="22"/>
          <w:u w:color="1f4e79"/>
          <w:rtl w:val="0"/>
          <w:lang w:val="nl-NL"/>
        </w:rPr>
        <w:t>Benodigd materiaal</w:t>
      </w:r>
      <w:r>
        <w:rPr>
          <w:rFonts w:ascii="Open Sans Italic"/>
          <w:b w:val="1"/>
          <w:bCs w:val="1"/>
          <w:color w:val="1f4e79"/>
          <w:sz w:val="22"/>
          <w:szCs w:val="22"/>
          <w:u w:color="1f4e79"/>
          <w:rtl w:val="0"/>
        </w:rPr>
        <w:t>/T</w:t>
      </w:r>
      <w:r>
        <w:rPr>
          <w:rFonts w:ascii="Open Sans Italic"/>
          <w:b w:val="1"/>
          <w:bCs w:val="1"/>
          <w:color w:val="1f4e79"/>
          <w:sz w:val="22"/>
          <w:szCs w:val="22"/>
          <w:u w:color="1f4e79"/>
          <w:rtl w:val="0"/>
          <w:lang w:val="nl-NL"/>
        </w:rPr>
        <w:t>echnische vereisten</w:t>
      </w:r>
      <w:r>
        <w:rPr>
          <w:rFonts w:ascii="Open Sans Italic"/>
          <w:b w:val="1"/>
          <w:bCs w:val="1"/>
          <w:color w:val="1f4e79"/>
          <w:sz w:val="22"/>
          <w:szCs w:val="22"/>
          <w:u w:color="1f4e79"/>
          <w:rtl w:val="0"/>
        </w:rPr>
        <w:t>:</w:t>
      </w:r>
    </w:p>
    <w:p>
      <w:pPr>
        <w:pStyle w:val="List Paragraph"/>
        <w:numPr>
          <w:ilvl w:val="0"/>
          <w:numId w:val="16"/>
        </w:numPr>
        <w:tabs>
          <w:tab w:val="num" w:pos="753"/>
          <w:tab w:val="clear" w:pos="720"/>
        </w:tabs>
        <w:bidi w:val="0"/>
        <w:ind w:left="753" w:right="0" w:hanging="393"/>
        <w:jc w:val="left"/>
        <w:rPr>
          <w:rFonts w:ascii="Open Sans Italic" w:cs="Open Sans Italic" w:hAnsi="Open Sans Italic" w:eastAsia="Open Sans Italic"/>
          <w:b w:val="1"/>
          <w:bCs w:val="1"/>
          <w:position w:val="0"/>
          <w:sz w:val="24"/>
          <w:szCs w:val="24"/>
          <w:rtl w:val="0"/>
          <w:lang w:val="en-US"/>
        </w:rPr>
      </w:pPr>
      <w:bookmarkEnd w:id="8"/>
      <w:r>
        <w:rPr>
          <w:rFonts w:ascii="Open Sans"/>
          <w:b w:val="1"/>
          <w:bCs w:val="1"/>
          <w:color w:val="000000"/>
          <w:sz w:val="22"/>
          <w:szCs w:val="22"/>
          <w:u w:color="000000"/>
          <w:rtl w:val="0"/>
          <w:lang w:val="en-US"/>
        </w:rPr>
        <w:t>Verschillende soorten drank</w:t>
      </w:r>
      <w:r>
        <w:rPr>
          <w:rFonts w:ascii="Open Sans"/>
          <w:b w:val="1"/>
          <w:bCs w:val="1"/>
          <w:color w:val="000000"/>
          <w:sz w:val="22"/>
          <w:szCs w:val="22"/>
          <w:u w:color="000000"/>
          <w:rtl w:val="0"/>
          <w:lang w:val="en-US"/>
        </w:rPr>
        <w:t xml:space="preserve"> (co</w:t>
      </w:r>
      <w:r>
        <w:rPr>
          <w:rFonts w:ascii="Open Sans"/>
          <w:b w:val="1"/>
          <w:bCs w:val="1"/>
          <w:color w:val="000000"/>
          <w:sz w:val="22"/>
          <w:szCs w:val="22"/>
          <w:u w:color="000000"/>
          <w:rtl w:val="0"/>
          <w:lang w:val="en-US"/>
        </w:rPr>
        <w:t>la</w:t>
      </w:r>
      <w:r>
        <w:rPr>
          <w:rFonts w:ascii="Open Sans"/>
          <w:b w:val="1"/>
          <w:bCs w:val="1"/>
          <w:color w:val="000000"/>
          <w:sz w:val="22"/>
          <w:szCs w:val="22"/>
          <w:u w:color="000000"/>
          <w:rtl w:val="0"/>
          <w:lang w:val="en-US"/>
        </w:rPr>
        <w:t>,</w:t>
      </w:r>
      <w:r>
        <w:rPr>
          <w:rFonts w:ascii="Open Sans"/>
          <w:b w:val="1"/>
          <w:bCs w:val="1"/>
          <w:color w:val="000000"/>
          <w:sz w:val="22"/>
          <w:szCs w:val="22"/>
          <w:u w:color="000000"/>
          <w:rtl w:val="0"/>
          <w:lang w:val="en-US"/>
        </w:rPr>
        <w:t>appelsiensap</w:t>
      </w:r>
      <w:r>
        <w:rPr>
          <w:rFonts w:ascii="Open Sans"/>
          <w:b w:val="1"/>
          <w:bCs w:val="1"/>
          <w:color w:val="000000"/>
          <w:sz w:val="22"/>
          <w:szCs w:val="22"/>
          <w:u w:color="000000"/>
          <w:rtl w:val="0"/>
          <w:lang w:val="en-US"/>
        </w:rPr>
        <w:t>, t</w:t>
      </w:r>
      <w:r>
        <w:rPr>
          <w:rFonts w:ascii="Open Sans"/>
          <w:b w:val="1"/>
          <w:bCs w:val="1"/>
          <w:color w:val="000000"/>
          <w:sz w:val="22"/>
          <w:szCs w:val="22"/>
          <w:u w:color="000000"/>
          <w:rtl w:val="0"/>
          <w:lang w:val="en-US"/>
        </w:rPr>
        <w:t>he</w:t>
      </w:r>
      <w:r>
        <w:rPr>
          <w:rFonts w:ascii="Open Sans"/>
          <w:b w:val="1"/>
          <w:bCs w:val="1"/>
          <w:color w:val="000000"/>
          <w:sz w:val="22"/>
          <w:szCs w:val="22"/>
          <w:u w:color="000000"/>
          <w:rtl w:val="0"/>
          <w:lang w:val="en-US"/>
        </w:rPr>
        <w:t>e</w:t>
      </w:r>
      <w:r>
        <w:rPr>
          <w:rFonts w:hAnsi="Open Sans" w:hint="default"/>
          <w:b w:val="1"/>
          <w:bCs w:val="1"/>
          <w:color w:val="000000"/>
          <w:sz w:val="22"/>
          <w:szCs w:val="22"/>
          <w:u w:color="000000"/>
          <w:rtl w:val="0"/>
          <w:lang w:val="en-US"/>
        </w:rPr>
        <w:t>…</w:t>
      </w:r>
      <w:r>
        <w:rPr>
          <w:rFonts w:ascii="Open Sans"/>
          <w:b w:val="1"/>
          <w:bCs w:val="1"/>
          <w:color w:val="000000"/>
          <w:sz w:val="22"/>
          <w:szCs w:val="22"/>
          <w:u w:color="000000"/>
          <w:rtl w:val="0"/>
          <w:lang w:val="en-US"/>
        </w:rPr>
        <w:t xml:space="preserve">) in </w:t>
      </w:r>
      <w:r>
        <w:rPr>
          <w:rFonts w:ascii="Open Sans"/>
          <w:b w:val="1"/>
          <w:bCs w:val="1"/>
          <w:color w:val="000000"/>
          <w:sz w:val="22"/>
          <w:szCs w:val="22"/>
          <w:u w:color="000000"/>
          <w:rtl w:val="0"/>
          <w:lang w:val="en-US"/>
        </w:rPr>
        <w:t>een blik</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een pan</w:t>
      </w:r>
      <w:r>
        <w:rPr>
          <w:rFonts w:ascii="Open Sans"/>
          <w:b w:val="1"/>
          <w:bCs w:val="1"/>
          <w:color w:val="000000"/>
          <w:sz w:val="22"/>
          <w:szCs w:val="22"/>
          <w:u w:color="000000"/>
          <w:rtl w:val="0"/>
          <w:lang w:val="en-US"/>
        </w:rPr>
        <w:t>.</w:t>
      </w:r>
    </w:p>
    <w:p>
      <w:pPr>
        <w:pStyle w:val="Normal"/>
        <w:rPr>
          <w:rFonts w:ascii="Open Sans Italic" w:cs="Open Sans Italic" w:hAnsi="Open Sans Italic" w:eastAsia="Open Sans Italic"/>
          <w:color w:val="1f4e79"/>
          <w:sz w:val="22"/>
          <w:szCs w:val="22"/>
          <w:u w:color="1f4e79"/>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9"/>
      <w:r>
        <w:rPr>
          <w:rFonts w:ascii="Open Sans Italic"/>
          <w:b w:val="1"/>
          <w:bCs w:val="1"/>
          <w:color w:val="365f91"/>
          <w:sz w:val="22"/>
          <w:szCs w:val="22"/>
          <w:u w:color="365f91"/>
          <w:rtl w:val="0"/>
        </w:rPr>
        <w:t>Focus o</w:t>
      </w:r>
      <w:r>
        <w:rPr>
          <w:rFonts w:ascii="Open Sans Italic"/>
          <w:b w:val="1"/>
          <w:bCs w:val="1"/>
          <w:color w:val="365f91"/>
          <w:sz w:val="22"/>
          <w:szCs w:val="22"/>
          <w:u w:color="365f91"/>
          <w:rtl w:val="0"/>
          <w:lang w:val="nl-NL"/>
        </w:rPr>
        <w:t>p gebarentaal</w:t>
      </w:r>
      <w:r>
        <w:rPr>
          <w:rFonts w:ascii="Open Sans Italic"/>
          <w:b w:val="1"/>
          <w:bCs w:val="1"/>
          <w:color w:val="365f91"/>
          <w:sz w:val="22"/>
          <w:szCs w:val="22"/>
          <w:u w:color="365f91"/>
          <w:rtl w:val="0"/>
        </w:rPr>
        <w:t xml:space="preserve">: </w:t>
      </w:r>
    </w:p>
    <w:p>
      <w:pPr>
        <w:pStyle w:val="List Paragraph"/>
        <w:numPr>
          <w:ilvl w:val="0"/>
          <w:numId w:val="17"/>
        </w:numPr>
        <w:tabs>
          <w:tab w:val="num" w:pos="753"/>
          <w:tab w:val="clear" w:pos="720"/>
        </w:tabs>
        <w:bidi w:val="0"/>
        <w:ind w:left="753" w:right="0" w:hanging="393"/>
        <w:jc w:val="left"/>
        <w:rPr>
          <w:rFonts w:ascii="Open Sans" w:cs="Open Sans" w:hAnsi="Open Sans" w:eastAsia="Open Sans"/>
          <w:b w:val="1"/>
          <w:bCs w:val="1"/>
          <w:position w:val="0"/>
          <w:sz w:val="24"/>
          <w:szCs w:val="24"/>
          <w:rtl w:val="0"/>
        </w:rPr>
      </w:pPr>
      <w:bookmarkEnd w:id="9"/>
      <w:r>
        <w:rPr>
          <w:rFonts w:ascii="Open Sans"/>
          <w:b w:val="1"/>
          <w:bCs w:val="1"/>
          <w:sz w:val="22"/>
          <w:szCs w:val="22"/>
          <w:rtl w:val="0"/>
          <w:lang w:val="en-US"/>
        </w:rPr>
        <w:t>Gebaar de nieuwe vocabulaire, articuleer en verantwoord de antwoorden, argumenten en opinie</w:t>
      </w:r>
      <w:r>
        <w:rPr>
          <w:rFonts w:ascii="Open Sans"/>
          <w:b w:val="1"/>
          <w:bCs w:val="1"/>
          <w:sz w:val="22"/>
          <w:szCs w:val="22"/>
          <w:rtl w:val="0"/>
          <w:lang w:val="en-US"/>
        </w:rPr>
        <w:t>s</w:t>
      </w:r>
    </w:p>
    <w:p>
      <w:pPr>
        <w:pStyle w:val="List Paragraph"/>
        <w:numPr>
          <w:ilvl w:val="0"/>
          <w:numId w:val="18"/>
        </w:numPr>
        <w:tabs>
          <w:tab w:val="num" w:pos="753"/>
          <w:tab w:val="clear" w:pos="720"/>
        </w:tabs>
        <w:bidi w:val="0"/>
        <w:ind w:left="753" w:right="0" w:hanging="393"/>
        <w:jc w:val="left"/>
        <w:rPr>
          <w:rFonts w:ascii="Open Sans" w:cs="Open Sans" w:hAnsi="Open Sans" w:eastAsia="Open Sans"/>
          <w:b w:val="1"/>
          <w:bCs w:val="1"/>
          <w:position w:val="0"/>
          <w:sz w:val="24"/>
          <w:szCs w:val="24"/>
          <w:rtl w:val="0"/>
        </w:rPr>
      </w:pPr>
      <w:r>
        <w:rPr>
          <w:rFonts w:ascii="Open Sans"/>
          <w:b w:val="1"/>
          <w:bCs w:val="1"/>
          <w:sz w:val="22"/>
          <w:szCs w:val="22"/>
          <w:rtl w:val="0"/>
          <w:lang w:val="en-US"/>
        </w:rPr>
        <w:t>geef een duidelijk gestructureerde beschrijving, uitleg en verhaallijn voor verschillende doelen.</w:t>
      </w:r>
    </w:p>
    <w:p>
      <w:pPr>
        <w:pStyle w:val="Normal"/>
      </w:pP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lang w:val="en-US"/>
        </w:rPr>
      </w:pPr>
      <w:r>
        <w:rPr>
          <w:rFonts w:ascii="Open Sans" w:cs="Open Sans" w:hAnsi="Open Sans" w:eastAsia="Open Sans"/>
          <w:sz w:val="22"/>
          <w:szCs w:val="22"/>
          <w:rtl w:val="0"/>
        </w:rPr>
        <mc:AlternateContent>
          <mc:Choice Requires="wpg">
            <w:drawing>
              <wp:anchor distT="152400" distB="152400" distL="152400" distR="152400" simplePos="0" relativeHeight="251665408" behindDoc="0" locked="0" layoutInCell="1" allowOverlap="1">
                <wp:simplePos x="0" y="0"/>
                <wp:positionH relativeFrom="column">
                  <wp:posOffset>3902709</wp:posOffset>
                </wp:positionH>
                <wp:positionV relativeFrom="line">
                  <wp:posOffset>175894</wp:posOffset>
                </wp:positionV>
                <wp:extent cx="1143000" cy="315596"/>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microsoft.com/office/word/2010/wordprocessingGroup">
                    <wpg:wgp>
                      <wpg:cNvGrpSpPr/>
                      <wpg:grpSpPr>
                        <a:xfrm>
                          <a:off x="0" y="0"/>
                          <a:ext cx="1143000" cy="315596"/>
                          <a:chOff x="0" y="0"/>
                          <a:chExt cx="1142999" cy="315595"/>
                        </a:xfrm>
                      </wpg:grpSpPr>
                      <wps:wsp>
                        <wps:cNvPr id="1073741828" name="Shape 1073741828"/>
                        <wps:cNvSpPr/>
                        <wps:spPr>
                          <a:xfrm>
                            <a:off x="142875" y="56910"/>
                            <a:ext cx="887329" cy="206948"/>
                          </a:xfrm>
                          <a:prstGeom prst="line">
                            <a:avLst/>
                          </a:prstGeom>
                          <a:noFill/>
                          <a:ln w="57150" cap="flat">
                            <a:solidFill>
                              <a:srgbClr val="000000"/>
                            </a:solidFill>
                            <a:prstDash val="solid"/>
                            <a:bevel/>
                            <a:tailEnd type="triangle" w="med" len="med"/>
                          </a:ln>
                          <a:effectLst/>
                        </wps:spPr>
                        <wps:bodyPr/>
                      </wps:wsp>
                      <wps:wsp>
                        <wps:cNvPr id="1073741829" name="Shape 1073741829"/>
                        <wps:cNvSpPr/>
                        <wps:spPr>
                          <a:xfrm>
                            <a:off x="0" y="0"/>
                            <a:ext cx="105277" cy="8278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s:wsp>
                        <wps:cNvPr id="1073741830" name="Shape 1073741830"/>
                        <wps:cNvSpPr/>
                        <wps:spPr>
                          <a:xfrm>
                            <a:off x="1037723" y="232815"/>
                            <a:ext cx="105277" cy="8278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g:wgp>
                  </a:graphicData>
                </a:graphic>
              </wp:anchor>
            </w:drawing>
          </mc:Choice>
          <mc:Fallback>
            <w:pict>
              <v:group id="_x0000_s1026" style="visibility:visible;position:absolute;margin-left:307.3pt;margin-top:13.8pt;width:90.0pt;height:24.9pt;z-index:251665408;mso-position-horizontal:absolute;mso-position-horizontal-relative:text;mso-position-vertical:absolute;mso-position-vertical-relative:line;mso-wrap-distance-left:12.0pt;mso-wrap-distance-top:12.0pt;mso-wrap-distance-right:12.0pt;mso-wrap-distance-bottom:12.0pt;" coordorigin="0,0" coordsize="1143000,315596">
                <w10:wrap type="through" side="bothSides" anchorx="text"/>
                <v:line id="_x0000_s1027" style="position:absolute;left:142875;top:56910;width:887328;height:206947;">
                  <v:fill on="f"/>
                  <v:stroke filltype="solid" color="#000000" opacity="100.0%" weight="4.5pt" dashstyle="solid" endcap="flat" joinstyle="bevel" linestyle="single" startarrow="none" startarrowwidth="medium" startarrowlength="medium" endarrow="block" endarrowwidth="medium" endarrowlength="medium"/>
                </v:line>
                <v:shape id="_x0000_s1028" style="position:absolute;left:0;top:0;width:105276;height:8278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shape id="_x0000_s1029" style="position:absolute;left:1037724;top:232816;width:105276;height:8278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p>
    <w:p>
      <w:pPr>
        <w:pStyle w:val="Normal"/>
        <w:rPr>
          <w:rFonts w:ascii="Open Sans" w:cs="Open Sans" w:hAnsi="Open Sans" w:eastAsia="Open Sans"/>
          <w:b w:val="1"/>
          <w:bCs w:val="1"/>
          <w:sz w:val="22"/>
          <w:szCs w:val="22"/>
          <w:lang w:val="en-US"/>
        </w:rPr>
      </w:pPr>
      <w:r>
        <w:rPr>
          <w:rFonts w:ascii="Open Sans"/>
          <w:b w:val="1"/>
          <w:bCs w:val="1"/>
          <w:sz w:val="22"/>
          <w:szCs w:val="22"/>
          <w:rtl w:val="0"/>
          <w:lang w:val="en-US"/>
        </w:rPr>
        <w:t>1. Ho</w:t>
      </w:r>
      <w:r>
        <w:rPr>
          <w:rFonts w:ascii="Open Sans"/>
          <w:b w:val="1"/>
          <w:bCs w:val="1"/>
          <w:sz w:val="22"/>
          <w:szCs w:val="22"/>
          <w:rtl w:val="0"/>
          <w:lang w:val="en-US"/>
        </w:rPr>
        <w:t>eveel suiker bevatten deze producten?</w:t>
      </w:r>
    </w:p>
    <w:p>
      <w:pPr>
        <w:pStyle w:val="Normal"/>
        <w:rPr>
          <w:rFonts w:ascii="Open Sans" w:cs="Open Sans" w:hAnsi="Open Sans" w:eastAsia="Open Sans"/>
          <w:b w:val="1"/>
          <w:bCs w:val="1"/>
          <w:sz w:val="22"/>
          <w:szCs w:val="22"/>
          <w:lang w:val="en-US"/>
        </w:rPr>
      </w:pPr>
      <w:r>
        <w:rPr>
          <w:rtl w:val="0"/>
        </w:rPr>
        <w:drawing>
          <wp:anchor distT="0" distB="0" distL="0" distR="0" simplePos="0" relativeHeight="251660288" behindDoc="0" locked="0" layoutInCell="1" allowOverlap="1">
            <wp:simplePos x="0" y="0"/>
            <wp:positionH relativeFrom="column">
              <wp:posOffset>360045</wp:posOffset>
            </wp:positionH>
            <wp:positionV relativeFrom="line">
              <wp:posOffset>142239</wp:posOffset>
            </wp:positionV>
            <wp:extent cx="702310" cy="2113280"/>
            <wp:effectExtent l="0" t="0" r="0" b="0"/>
            <wp:wrapNone/>
            <wp:docPr id="1073741832" name="officeArt object" descr="Set of plastic bottle of water and sweet soda. Premium Vector"/>
            <wp:cNvGraphicFramePr/>
            <a:graphic xmlns:a="http://schemas.openxmlformats.org/drawingml/2006/main">
              <a:graphicData uri="http://schemas.openxmlformats.org/drawingml/2006/picture">
                <pic:pic xmlns:pic="http://schemas.openxmlformats.org/drawingml/2006/picture">
                  <pic:nvPicPr>
                    <pic:cNvPr id="1073741832" name="image1.jpg" descr="Set of plastic bottle of water and sweet soda. Premium Vector"/>
                    <pic:cNvPicPr/>
                  </pic:nvPicPr>
                  <pic:blipFill>
                    <a:blip r:embed="rId6">
                      <a:extLst/>
                    </a:blip>
                    <a:srcRect l="28088" t="0" r="49801" b="0"/>
                    <a:stretch>
                      <a:fillRect/>
                    </a:stretch>
                  </pic:blipFill>
                  <pic:spPr>
                    <a:xfrm>
                      <a:off x="0" y="0"/>
                      <a:ext cx="702310" cy="211328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pPr>
      <w:r>
        <w:rPr>
          <w:rtl w:val="0"/>
        </w:rPr>
        <w:drawing>
          <wp:anchor distT="0" distB="0" distL="0" distR="0" simplePos="0" relativeHeight="251664384" behindDoc="0" locked="0" layoutInCell="1" allowOverlap="1">
            <wp:simplePos x="0" y="0"/>
            <wp:positionH relativeFrom="column">
              <wp:posOffset>4006215</wp:posOffset>
            </wp:positionH>
            <wp:positionV relativeFrom="line">
              <wp:posOffset>3662045</wp:posOffset>
            </wp:positionV>
            <wp:extent cx="1662430" cy="1546861"/>
            <wp:effectExtent l="0" t="0" r="0" b="0"/>
            <wp:wrapNone/>
            <wp:docPr id="1073741833" name="officeArt object" descr="Smiling boy wearing orange t-shirt gesturing ok sign on white backdrop Free Photo"/>
            <wp:cNvGraphicFramePr/>
            <a:graphic xmlns:a="http://schemas.openxmlformats.org/drawingml/2006/main">
              <a:graphicData uri="http://schemas.openxmlformats.org/drawingml/2006/picture">
                <pic:pic xmlns:pic="http://schemas.openxmlformats.org/drawingml/2006/picture">
                  <pic:nvPicPr>
                    <pic:cNvPr id="1073741833" name="image2.jpg" descr="Smiling boy wearing orange t-shirt gesturing ok sign on white backdrop Free Photo"/>
                    <pic:cNvPicPr/>
                  </pic:nvPicPr>
                  <pic:blipFill>
                    <a:blip r:embed="rId7">
                      <a:extLst/>
                    </a:blip>
                    <a:srcRect l="20518" t="19462" r="21912" b="0"/>
                    <a:stretch>
                      <a:fillRect/>
                    </a:stretch>
                  </pic:blipFill>
                  <pic:spPr>
                    <a:xfrm>
                      <a:off x="0" y="0"/>
                      <a:ext cx="1662430" cy="1546861"/>
                    </a:xfrm>
                    <a:prstGeom prst="rect">
                      <a:avLst/>
                    </a:prstGeom>
                    <a:ln w="12700" cap="flat">
                      <a:noFill/>
                      <a:miter lim="400000"/>
                    </a:ln>
                    <a:effectLst/>
                  </pic:spPr>
                </pic:pic>
              </a:graphicData>
            </a:graphic>
          </wp:anchor>
        </w:drawing>
      </w:r>
      <w:r>
        <w:rPr>
          <w:rtl w:val="0"/>
        </w:rPr>
        <w:drawing>
          <wp:anchor distT="0" distB="0" distL="0" distR="0" simplePos="0" relativeHeight="251663360" behindDoc="0" locked="0" layoutInCell="1" allowOverlap="1">
            <wp:simplePos x="0" y="0"/>
            <wp:positionH relativeFrom="column">
              <wp:posOffset>4377054</wp:posOffset>
            </wp:positionH>
            <wp:positionV relativeFrom="line">
              <wp:posOffset>855155</wp:posOffset>
            </wp:positionV>
            <wp:extent cx="1148715" cy="1887220"/>
            <wp:effectExtent l="0" t="0" r="0" b="0"/>
            <wp:wrapNone/>
            <wp:docPr id="1073741834" name="officeArt object" descr="Shocked girl covering mouth Free Photo"/>
            <wp:cNvGraphicFramePr/>
            <a:graphic xmlns:a="http://schemas.openxmlformats.org/drawingml/2006/main">
              <a:graphicData uri="http://schemas.openxmlformats.org/drawingml/2006/picture">
                <pic:pic xmlns:pic="http://schemas.openxmlformats.org/drawingml/2006/picture">
                  <pic:nvPicPr>
                    <pic:cNvPr id="1073741834" name="image3.jpg" descr="Shocked girl covering mouth Free Photo"/>
                    <pic:cNvPicPr/>
                  </pic:nvPicPr>
                  <pic:blipFill>
                    <a:blip r:embed="rId8">
                      <a:extLst/>
                    </a:blip>
                    <a:srcRect l="49609" t="0" r="16197" b="0"/>
                    <a:stretch>
                      <a:fillRect/>
                    </a:stretch>
                  </pic:blipFill>
                  <pic:spPr>
                    <a:xfrm>
                      <a:off x="0" y="0"/>
                      <a:ext cx="1148715" cy="1887220"/>
                    </a:xfrm>
                    <a:prstGeom prst="rect">
                      <a:avLst/>
                    </a:prstGeom>
                    <a:ln w="12700" cap="flat">
                      <a:noFill/>
                      <a:miter lim="400000"/>
                    </a:ln>
                    <a:effectLst/>
                  </pic:spPr>
                </pic:pic>
              </a:graphicData>
            </a:graphic>
          </wp:anchor>
        </w:drawing>
      </w:r>
      <w:r>
        <w:rPr>
          <w:rtl w:val="0"/>
        </w:rPr>
        <w:drawing>
          <wp:anchor distT="0" distB="0" distL="0" distR="0" simplePos="0" relativeHeight="251662336" behindDoc="0" locked="0" layoutInCell="1" allowOverlap="1">
            <wp:simplePos x="0" y="0"/>
            <wp:positionH relativeFrom="column">
              <wp:posOffset>-78542</wp:posOffset>
            </wp:positionH>
            <wp:positionV relativeFrom="line">
              <wp:posOffset>3544768</wp:posOffset>
            </wp:positionV>
            <wp:extent cx="1543793" cy="1543793"/>
            <wp:effectExtent l="0" t="0" r="0" b="0"/>
            <wp:wrapNone/>
            <wp:docPr id="1073741835" name="officeArt object" descr="Peach juice Free Vector"/>
            <wp:cNvGraphicFramePr/>
            <a:graphic xmlns:a="http://schemas.openxmlformats.org/drawingml/2006/main">
              <a:graphicData uri="http://schemas.openxmlformats.org/drawingml/2006/picture">
                <pic:pic xmlns:pic="http://schemas.openxmlformats.org/drawingml/2006/picture">
                  <pic:nvPicPr>
                    <pic:cNvPr id="1073741835" name="image4.jpg" descr="Peach juice Free Vector"/>
                    <pic:cNvPicPr/>
                  </pic:nvPicPr>
                  <pic:blipFill>
                    <a:blip r:embed="rId9">
                      <a:extLst/>
                    </a:blip>
                    <a:stretch>
                      <a:fillRect/>
                    </a:stretch>
                  </pic:blipFill>
                  <pic:spPr>
                    <a:xfrm>
                      <a:off x="0" y="0"/>
                      <a:ext cx="1543793" cy="1543793"/>
                    </a:xfrm>
                    <a:prstGeom prst="rect">
                      <a:avLst/>
                    </a:prstGeom>
                    <a:ln w="12700" cap="flat">
                      <a:noFill/>
                      <a:miter lim="400000"/>
                    </a:ln>
                    <a:effectLst/>
                  </pic:spPr>
                </pic:pic>
              </a:graphicData>
            </a:graphic>
          </wp:anchor>
        </w:drawing>
      </w:r>
      <w:r>
        <w:rPr>
          <w:rtl w:val="0"/>
        </w:rPr>
        <w:drawing>
          <wp:anchor distT="0" distB="0" distL="0" distR="0" simplePos="0" relativeHeight="251661312" behindDoc="0" locked="0" layoutInCell="1" allowOverlap="1">
            <wp:simplePos x="0" y="0"/>
            <wp:positionH relativeFrom="column">
              <wp:posOffset>253687</wp:posOffset>
            </wp:positionH>
            <wp:positionV relativeFrom="line">
              <wp:posOffset>5088559</wp:posOffset>
            </wp:positionV>
            <wp:extent cx="739325" cy="1971305"/>
            <wp:effectExtent l="0" t="0" r="0" b="0"/>
            <wp:wrapNone/>
            <wp:docPr id="1073741836" name="officeArt object" descr="Set of plastic bottle of water and sweet soda. Premium Vector"/>
            <wp:cNvGraphicFramePr/>
            <a:graphic xmlns:a="http://schemas.openxmlformats.org/drawingml/2006/main">
              <a:graphicData uri="http://schemas.openxmlformats.org/drawingml/2006/picture">
                <pic:pic xmlns:pic="http://schemas.openxmlformats.org/drawingml/2006/picture">
                  <pic:nvPicPr>
                    <pic:cNvPr id="1073741836" name="image1.jpg" descr="Set of plastic bottle of water and sweet soda. Premium Vector"/>
                    <pic:cNvPicPr/>
                  </pic:nvPicPr>
                  <pic:blipFill>
                    <a:blip r:embed="rId6">
                      <a:extLst/>
                    </a:blip>
                    <a:srcRect l="70518" t="0" r="6204" b="6741"/>
                    <a:stretch>
                      <a:fillRect/>
                    </a:stretch>
                  </pic:blipFill>
                  <pic:spPr>
                    <a:xfrm>
                      <a:off x="0" y="0"/>
                      <a:ext cx="739325" cy="1971305"/>
                    </a:xfrm>
                    <a:prstGeom prst="rect">
                      <a:avLst/>
                    </a:prstGeom>
                    <a:ln w="12700" cap="flat">
                      <a:noFill/>
                      <a:miter lim="400000"/>
                    </a:ln>
                    <a:effectLst/>
                  </pic:spPr>
                </pic:pic>
              </a:graphicData>
            </a:graphic>
          </wp:anchor>
        </w:drawing>
      </w:r>
      <w:r>
        <w:rPr>
          <w:rtl w:val="0"/>
        </w:rPr>
        <w:drawing>
          <wp:anchor distT="0" distB="0" distL="0" distR="0" simplePos="0" relativeHeight="251659264" behindDoc="0" locked="0" layoutInCell="1" allowOverlap="1">
            <wp:simplePos x="0" y="0"/>
            <wp:positionH relativeFrom="column">
              <wp:posOffset>311784</wp:posOffset>
            </wp:positionH>
            <wp:positionV relativeFrom="line">
              <wp:posOffset>1393825</wp:posOffset>
            </wp:positionV>
            <wp:extent cx="715010" cy="2113280"/>
            <wp:effectExtent l="0" t="0" r="0" b="0"/>
            <wp:wrapNone/>
            <wp:docPr id="1073741837" name="officeArt object" descr="Set of plastic bottle of water and sweet soda. Premium Vector"/>
            <wp:cNvGraphicFramePr/>
            <a:graphic xmlns:a="http://schemas.openxmlformats.org/drawingml/2006/main">
              <a:graphicData uri="http://schemas.openxmlformats.org/drawingml/2006/picture">
                <pic:pic xmlns:pic="http://schemas.openxmlformats.org/drawingml/2006/picture">
                  <pic:nvPicPr>
                    <pic:cNvPr id="1073741837" name="image1.jpg" descr="Set of plastic bottle of water and sweet soda. Premium Vector"/>
                    <pic:cNvPicPr/>
                  </pic:nvPicPr>
                  <pic:blipFill>
                    <a:blip r:embed="rId6">
                      <a:extLst/>
                    </a:blip>
                    <a:srcRect l="5977" t="0" r="71514" b="0"/>
                    <a:stretch>
                      <a:fillRect/>
                    </a:stretch>
                  </pic:blipFill>
                  <pic:spPr>
                    <a:xfrm>
                      <a:off x="0" y="0"/>
                      <a:ext cx="715010" cy="211328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lang w:val="en-US"/>
        </w:rPr>
        <w:br w:type="page"/>
      </w:r>
    </w:p>
    <w:p>
      <w:pPr>
        <w:pStyle w:val="Normal"/>
      </w:pPr>
      <w:r>
        <w:rPr>
          <w:rFonts w:ascii="Open Sans"/>
          <w:b w:val="1"/>
          <w:bCs w:val="1"/>
          <w:sz w:val="22"/>
          <w:szCs w:val="22"/>
          <w:rtl w:val="0"/>
          <w:lang w:val="en-US"/>
        </w:rPr>
        <w:t>2.</w:t>
      </w:r>
      <w:r>
        <w:rPr>
          <w:rFonts w:ascii="Open Sans"/>
          <w:b w:val="1"/>
          <w:bCs w:val="1"/>
          <w:sz w:val="22"/>
          <w:szCs w:val="22"/>
          <w:rtl w:val="0"/>
          <w:lang w:val="en-US"/>
        </w:rPr>
        <w:t xml:space="preserve"> Teken wat je gewoonlijk eet en drinkt s</w:t>
      </w:r>
      <w:r>
        <w:rPr>
          <w:rFonts w:hAnsi="Open Sans" w:hint="default"/>
          <w:b w:val="1"/>
          <w:bCs w:val="1"/>
          <w:sz w:val="22"/>
          <w:szCs w:val="22"/>
          <w:rtl w:val="0"/>
          <w:lang w:val="en-US"/>
        </w:rPr>
        <w:t>’</w:t>
      </w:r>
      <w:r>
        <w:rPr>
          <w:rFonts w:ascii="Open Sans"/>
          <w:b w:val="1"/>
          <w:bCs w:val="1"/>
          <w:sz w:val="22"/>
          <w:szCs w:val="22"/>
          <w:rtl w:val="0"/>
          <w:lang w:val="en-US"/>
        </w:rPr>
        <w:t>morgens, s</w:t>
      </w:r>
      <w:r>
        <w:rPr>
          <w:rFonts w:hAnsi="Open Sans" w:hint="default"/>
          <w:b w:val="1"/>
          <w:bCs w:val="1"/>
          <w:sz w:val="22"/>
          <w:szCs w:val="22"/>
          <w:rtl w:val="0"/>
          <w:lang w:val="en-US"/>
        </w:rPr>
        <w:t>’</w:t>
      </w:r>
      <w:r>
        <w:rPr>
          <w:rFonts w:ascii="Open Sans"/>
          <w:b w:val="1"/>
          <w:bCs w:val="1"/>
          <w:sz w:val="22"/>
          <w:szCs w:val="22"/>
          <w:rtl w:val="0"/>
          <w:lang w:val="en-US"/>
        </w:rPr>
        <w:t>middags en s</w:t>
      </w:r>
      <w:r>
        <w:rPr>
          <w:rFonts w:hAnsi="Open Sans" w:hint="default"/>
          <w:b w:val="1"/>
          <w:bCs w:val="1"/>
          <w:sz w:val="22"/>
          <w:szCs w:val="22"/>
          <w:rtl w:val="0"/>
          <w:lang w:val="en-US"/>
        </w:rPr>
        <w:t>’</w:t>
      </w:r>
      <w:r>
        <w:rPr>
          <w:rFonts w:ascii="Open Sans"/>
          <w:b w:val="1"/>
          <w:bCs w:val="1"/>
          <w:sz w:val="22"/>
          <w:szCs w:val="22"/>
          <w:rtl w:val="0"/>
          <w:lang w:val="en-US"/>
        </w:rPr>
        <w:t>avonds.</w:t>
      </w:r>
      <w:r>
        <w:rPr>
          <w:rFonts w:ascii="Open Sans" w:cs="Open Sans" w:hAnsi="Open Sans" w:eastAsia="Open Sans"/>
          <w:b w:val="1"/>
          <w:bCs w:val="1"/>
          <w:sz w:val="22"/>
          <w:szCs w:val="22"/>
          <w:rtl w:val="0"/>
          <w:lang w:val="en-US"/>
        </w:rPr>
        <mc:AlternateContent>
          <mc:Choice Requires="wpg">
            <w:drawing>
              <wp:anchor distT="152400" distB="152400" distL="152400" distR="152400" simplePos="0" relativeHeight="251689984" behindDoc="0" locked="0" layoutInCell="1" allowOverlap="1">
                <wp:simplePos x="0" y="0"/>
                <wp:positionH relativeFrom="margin">
                  <wp:posOffset>5212740</wp:posOffset>
                </wp:positionH>
                <wp:positionV relativeFrom="page">
                  <wp:posOffset>891540</wp:posOffset>
                </wp:positionV>
                <wp:extent cx="1259180" cy="779477"/>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Group">
                    <wpg:wgp>
                      <wpg:cNvGrpSpPr/>
                      <wpg:grpSpPr>
                        <a:xfrm>
                          <a:off x="0" y="0"/>
                          <a:ext cx="1259180" cy="779477"/>
                          <a:chOff x="0" y="0"/>
                          <a:chExt cx="1259179" cy="779476"/>
                        </a:xfrm>
                      </wpg:grpSpPr>
                      <pic:pic xmlns:pic="http://schemas.openxmlformats.org/drawingml/2006/picture">
                        <pic:nvPicPr>
                          <pic:cNvPr id="1073741838" name="image5.png" descr="C:\Users\Carolina\AppData\Local\Microsoft\Windows\INetCache\IE\4NA8Q7P1\pencil-307504_960_720[1].png"/>
                          <pic:cNvPicPr/>
                        </pic:nvPicPr>
                        <pic:blipFill>
                          <a:blip r:embed="rId10">
                            <a:extLst/>
                          </a:blip>
                          <a:stretch>
                            <a:fillRect/>
                          </a:stretch>
                        </pic:blipFill>
                        <pic:spPr>
                          <a:xfrm rot="2324216">
                            <a:off x="636105" y="84938"/>
                            <a:ext cx="485776" cy="609601"/>
                          </a:xfrm>
                          <a:prstGeom prst="rect">
                            <a:avLst/>
                          </a:prstGeom>
                          <a:ln w="12700" cap="flat">
                            <a:noFill/>
                            <a:miter lim="400000"/>
                          </a:ln>
                          <a:effectLst/>
                        </pic:spPr>
                      </pic:pic>
                      <wps:wsp>
                        <wps:cNvPr id="1073741839" name="Shape 1073741839"/>
                        <wps:cNvSpPr/>
                        <wps:spPr>
                          <a:xfrm rot="10412115">
                            <a:off x="7455" y="435133"/>
                            <a:ext cx="500064" cy="160678"/>
                          </a:xfrm>
                          <a:custGeom>
                            <a:avLst/>
                            <a:gdLst/>
                            <a:ahLst/>
                            <a:cxnLst>
                              <a:cxn ang="0">
                                <a:pos x="wd2" y="hd2"/>
                              </a:cxn>
                              <a:cxn ang="5400000">
                                <a:pos x="wd2" y="hd2"/>
                              </a:cxn>
                              <a:cxn ang="10800000">
                                <a:pos x="wd2" y="hd2"/>
                              </a:cxn>
                              <a:cxn ang="16200000">
                                <a:pos x="wd2" y="hd2"/>
                              </a:cxn>
                            </a:cxnLst>
                            <a:rect l="0" t="0" r="r" b="b"/>
                            <a:pathLst>
                              <a:path w="21600" h="20615" fill="norm" stroke="1" extrusionOk="0">
                                <a:moveTo>
                                  <a:pt x="0" y="16496"/>
                                </a:moveTo>
                                <a:cubicBezTo>
                                  <a:pt x="61" y="7924"/>
                                  <a:pt x="122" y="-647"/>
                                  <a:pt x="1098" y="39"/>
                                </a:cubicBezTo>
                                <a:cubicBezTo>
                                  <a:pt x="2075" y="724"/>
                                  <a:pt x="4637" y="20267"/>
                                  <a:pt x="5858" y="20610"/>
                                </a:cubicBezTo>
                                <a:cubicBezTo>
                                  <a:pt x="7078" y="20953"/>
                                  <a:pt x="7505" y="2439"/>
                                  <a:pt x="8420" y="2096"/>
                                </a:cubicBezTo>
                                <a:cubicBezTo>
                                  <a:pt x="9336" y="1753"/>
                                  <a:pt x="10190" y="18210"/>
                                  <a:pt x="11349" y="18553"/>
                                </a:cubicBezTo>
                                <a:cubicBezTo>
                                  <a:pt x="12508" y="18896"/>
                                  <a:pt x="14278" y="3982"/>
                                  <a:pt x="15376" y="4153"/>
                                </a:cubicBezTo>
                                <a:cubicBezTo>
                                  <a:pt x="16475" y="4324"/>
                                  <a:pt x="16902" y="18724"/>
                                  <a:pt x="17939" y="19582"/>
                                </a:cubicBezTo>
                                <a:cubicBezTo>
                                  <a:pt x="18976" y="20439"/>
                                  <a:pt x="20288" y="14867"/>
                                  <a:pt x="21600" y="9296"/>
                                </a:cubicBezTo>
                              </a:path>
                            </a:pathLst>
                          </a:custGeom>
                          <a:noFill/>
                          <a:ln w="25400" cap="flat">
                            <a:solidFill>
                              <a:srgbClr val="000000"/>
                            </a:solidFill>
                            <a:prstDash val="solid"/>
                            <a:bevel/>
                          </a:ln>
                          <a:effectLst/>
                        </wps:spPr>
                        <wps:bodyPr/>
                      </wps:wsp>
                    </wpg:wgp>
                  </a:graphicData>
                </a:graphic>
              </wp:anchor>
            </w:drawing>
          </mc:Choice>
          <mc:Fallback>
            <w:pict>
              <v:group id="_x0000_s1030" style="visibility:visible;position:absolute;margin-left:410.5pt;margin-top:70.2pt;width:99.1pt;height:61.4pt;z-index:251689984;mso-position-horizontal:absolute;mso-position-horizontal-relative:margin;mso-position-vertical:absolute;mso-position-vertical-relative:page;mso-wrap-distance-left:12.0pt;mso-wrap-distance-top:12.0pt;mso-wrap-distance-right:12.0pt;mso-wrap-distance-bottom:12.0pt;" coordorigin="0,0" coordsize="1259179,779476">
                <w10:wrap type="through" side="bothSides" anchorx="margin" anchory="page"/>
                <v:shape id="_x0000_s1031" type="#_x0000_t75" style="position:absolute;left:636106;top:84938;width:485775;height:609600;rotation:2538664fd;">
                  <v:imagedata r:id="rId10" o:title="image5.png"/>
                </v:shape>
                <v:shape id="_x0000_s1032" style="position:absolute;left:7456;top:435133;width:500063;height:160677;rotation:11372806fd;" coordorigin="0,647" coordsize="21600,20615" path="M 0,17143 C 61,8571 122,0 1098,686 C 2075,1371 4637,20914 5858,21257 C 7078,21600 7505,3086 8420,2743 C 9336,2400 10190,18857 11349,19200 C 12508,19543 14278,4629 15376,4800 C 16475,4971 16902,19371 17939,20229 C 18976,21086 20288,15514 21600,9943 E">
                  <v:fill on="f"/>
                  <v:stroke filltype="solid" color="#000000" opacity="100.0%" weight="2.0pt" dashstyle="solid" endcap="flat" joinstyle="bevel" linestyle="single" startarrow="none" startarrowwidth="medium" startarrowlength="medium" endarrow="none" endarrowwidth="medium" endarrowlength="medium"/>
                </v:shape>
              </v:group>
            </w:pict>
          </mc:Fallback>
        </mc:AlternateContent>
      </w:r>
    </w:p>
    <w:p>
      <w:pPr>
        <w:pStyle w:val="Normal"/>
        <w:rPr>
          <w:rFonts w:ascii="Open Sans" w:cs="Open Sans" w:hAnsi="Open Sans" w:eastAsia="Open Sans"/>
          <w:b w:val="1"/>
          <w:bCs w:val="1"/>
          <w:sz w:val="22"/>
          <w:szCs w:val="22"/>
          <w:lang w:val="en-US"/>
        </w:rPr>
      </w:pPr>
    </w:p>
    <w:tbl>
      <w:tblPr>
        <w:tblW w:w="9515"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577"/>
        <w:gridCol w:w="3969"/>
        <w:gridCol w:w="3969"/>
      </w:tblGrid>
      <w:tr>
        <w:tblPrEx>
          <w:shd w:val="clear" w:color="auto" w:fill="auto"/>
        </w:tblPrEx>
        <w:trPr>
          <w:trHeight w:val="310" w:hRule="atLeast"/>
        </w:trPr>
        <w:tc>
          <w:tcPr>
            <w:tcW w:type="dxa" w:w="1577"/>
            <w:tcBorders>
              <w:top w:val="nil"/>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jc w:val="center"/>
            </w:pPr>
            <w:r>
              <w:rPr>
                <w:rFonts w:ascii="Open Sans"/>
                <w:b w:val="1"/>
                <w:bCs w:val="1"/>
                <w:caps w:val="0"/>
                <w:smallCaps w:val="0"/>
                <w:strike w:val="0"/>
                <w:dstrike w:val="0"/>
                <w:outline w:val="0"/>
                <w:color w:val="000000"/>
                <w:spacing w:val="0"/>
                <w:kern w:val="0"/>
                <w:position w:val="0"/>
                <w:sz w:val="22"/>
                <w:szCs w:val="22"/>
                <w:u w:val="none" w:color="000000"/>
                <w:vertAlign w:val="baseline"/>
                <w:rtl w:val="0"/>
                <w:lang w:val="en-US"/>
              </w:rPr>
              <w:t>I</w:t>
            </w:r>
            <w:r>
              <w:rPr>
                <w:rFonts w:ascii="Open Sans"/>
                <w:b w:val="1"/>
                <w:bCs w:val="1"/>
                <w:caps w:val="0"/>
                <w:smallCaps w:val="0"/>
                <w:strike w:val="0"/>
                <w:dstrike w:val="0"/>
                <w:outline w:val="0"/>
                <w:color w:val="000000"/>
                <w:spacing w:val="0"/>
                <w:kern w:val="0"/>
                <w:position w:val="0"/>
                <w:sz w:val="22"/>
                <w:szCs w:val="22"/>
                <w:u w:val="none" w:color="000000"/>
                <w:vertAlign w:val="baseline"/>
                <w:rtl w:val="0"/>
                <w:lang w:val="en-US"/>
              </w:rPr>
              <w:t>K EET</w:t>
            </w:r>
            <w:r>
              <w:rPr>
                <w:rFonts w:hAnsi="Open Sans" w:hint="default"/>
                <w:b w:val="1"/>
                <w:bCs w:val="1"/>
                <w:caps w:val="0"/>
                <w:smallCaps w:val="0"/>
                <w:strike w:val="0"/>
                <w:dstrike w:val="0"/>
                <w:outline w:val="0"/>
                <w:color w:val="000000"/>
                <w:spacing w:val="0"/>
                <w:kern w:val="0"/>
                <w:position w:val="0"/>
                <w:sz w:val="22"/>
                <w:szCs w:val="22"/>
                <w:u w:val="none" w:color="000000"/>
                <w:vertAlign w:val="baseline"/>
                <w:rtl w:val="0"/>
                <w:lang w:val="en-US"/>
              </w:rPr>
              <w:t>…</w:t>
            </w: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jc w:val="center"/>
            </w:pPr>
            <w:r>
              <w:rPr>
                <w:rFonts w:ascii="Open Sans"/>
                <w:b w:val="1"/>
                <w:bCs w:val="1"/>
                <w:caps w:val="0"/>
                <w:smallCaps w:val="0"/>
                <w:strike w:val="0"/>
                <w:dstrike w:val="0"/>
                <w:outline w:val="0"/>
                <w:color w:val="000000"/>
                <w:spacing w:val="0"/>
                <w:kern w:val="0"/>
                <w:position w:val="0"/>
                <w:sz w:val="22"/>
                <w:szCs w:val="22"/>
                <w:u w:val="none" w:color="000000"/>
                <w:vertAlign w:val="baseline"/>
                <w:rtl w:val="0"/>
                <w:lang w:val="en-US"/>
              </w:rPr>
              <w:t>I</w:t>
            </w:r>
            <w:r>
              <w:rPr>
                <w:rFonts w:ascii="Open Sans"/>
                <w:b w:val="1"/>
                <w:bCs w:val="1"/>
                <w:caps w:val="0"/>
                <w:smallCaps w:val="0"/>
                <w:strike w:val="0"/>
                <w:dstrike w:val="0"/>
                <w:outline w:val="0"/>
                <w:color w:val="000000"/>
                <w:spacing w:val="0"/>
                <w:kern w:val="0"/>
                <w:position w:val="0"/>
                <w:sz w:val="22"/>
                <w:szCs w:val="22"/>
                <w:u w:val="none" w:color="000000"/>
                <w:vertAlign w:val="baseline"/>
                <w:rtl w:val="0"/>
                <w:lang w:val="en-US"/>
              </w:rPr>
              <w:t>K</w:t>
            </w:r>
            <w:r>
              <w:rPr>
                <w:rFonts w:ascii="Open Sans"/>
                <w:b w:val="1"/>
                <w:bCs w:val="1"/>
                <w:caps w:val="0"/>
                <w:smallCaps w:val="0"/>
                <w:strike w:val="0"/>
                <w:dstrike w:val="0"/>
                <w:outline w:val="0"/>
                <w:color w:val="000000"/>
                <w:spacing w:val="0"/>
                <w:kern w:val="0"/>
                <w:position w:val="0"/>
                <w:sz w:val="22"/>
                <w:szCs w:val="22"/>
                <w:u w:val="none" w:color="000000"/>
                <w:vertAlign w:val="baseline"/>
                <w:rtl w:val="0"/>
                <w:lang w:val="en-US"/>
              </w:rPr>
              <w:t xml:space="preserve"> DRINK</w:t>
            </w:r>
            <w:r>
              <w:rPr>
                <w:rFonts w:hAnsi="Open Sans" w:hint="default"/>
                <w:b w:val="1"/>
                <w:bCs w:val="1"/>
                <w:caps w:val="0"/>
                <w:smallCaps w:val="0"/>
                <w:strike w:val="0"/>
                <w:dstrike w:val="0"/>
                <w:outline w:val="0"/>
                <w:color w:val="000000"/>
                <w:spacing w:val="0"/>
                <w:kern w:val="0"/>
                <w:position w:val="0"/>
                <w:sz w:val="22"/>
                <w:szCs w:val="22"/>
                <w:u w:val="none" w:color="000000"/>
                <w:vertAlign w:val="baseline"/>
                <w:rtl w:val="0"/>
                <w:lang w:val="en-US"/>
              </w:rPr>
              <w:t>…</w:t>
            </w:r>
          </w:p>
        </w:tc>
      </w:tr>
      <w:tr>
        <w:tblPrEx>
          <w:shd w:val="clear" w:color="auto" w:fill="auto"/>
        </w:tblPrEx>
        <w:trPr>
          <w:trHeight w:val="3310" w:hRule="atLeast"/>
        </w:trPr>
        <w:tc>
          <w:tcPr>
            <w:tcW w:type="dxa" w:w="15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jc w:val="center"/>
            </w:pPr>
            <w:r>
              <w:rPr>
                <w:rFonts w:ascii="Open Sans"/>
                <w:b w:val="1"/>
                <w:bCs w:val="1"/>
                <w:caps w:val="0"/>
                <w:smallCaps w:val="0"/>
                <w:strike w:val="0"/>
                <w:dstrike w:val="0"/>
                <w:outline w:val="0"/>
                <w:color w:val="000000"/>
                <w:spacing w:val="0"/>
                <w:kern w:val="0"/>
                <w:position w:val="0"/>
                <w:sz w:val="22"/>
                <w:szCs w:val="22"/>
                <w:u w:val="none" w:color="000000"/>
                <w:vertAlign w:val="baseline"/>
                <w:rtl w:val="0"/>
                <w:lang w:val="en-US"/>
              </w:rPr>
              <w:t>ONTBIJT</w:t>
            </w: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pPr>
            <w: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auto"/>
        </w:tblPrEx>
        <w:trPr>
          <w:trHeight w:val="3310" w:hRule="atLeast"/>
        </w:trPr>
        <w:tc>
          <w:tcPr>
            <w:tcW w:type="dxa" w:w="15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jc w:val="center"/>
            </w:pPr>
            <w:r>
              <w:rPr>
                <w:rFonts w:ascii="Open Sans"/>
                <w:b w:val="1"/>
                <w:bCs w:val="1"/>
                <w:caps w:val="0"/>
                <w:smallCaps w:val="0"/>
                <w:strike w:val="0"/>
                <w:dstrike w:val="0"/>
                <w:outline w:val="0"/>
                <w:color w:val="000000"/>
                <w:spacing w:val="0"/>
                <w:kern w:val="0"/>
                <w:position w:val="0"/>
                <w:sz w:val="22"/>
                <w:szCs w:val="22"/>
                <w:u w:val="none" w:color="000000"/>
                <w:vertAlign w:val="baseline"/>
                <w:rtl w:val="0"/>
                <w:lang w:val="en-US"/>
              </w:rPr>
              <w:t>MIDDAG-ETEN</w:t>
            </w: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pPr>
            <w: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auto"/>
        </w:tblPrEx>
        <w:trPr>
          <w:trHeight w:val="3310" w:hRule="atLeast"/>
        </w:trPr>
        <w:tc>
          <w:tcPr>
            <w:tcW w:type="dxa" w:w="15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jc w:val="center"/>
            </w:pPr>
            <w:r>
              <w:rPr>
                <w:rFonts w:ascii="Open Sans"/>
                <w:b w:val="1"/>
                <w:bCs w:val="1"/>
                <w:caps w:val="0"/>
                <w:smallCaps w:val="0"/>
                <w:strike w:val="0"/>
                <w:dstrike w:val="0"/>
                <w:outline w:val="0"/>
                <w:color w:val="000000"/>
                <w:spacing w:val="0"/>
                <w:kern w:val="0"/>
                <w:position w:val="0"/>
                <w:sz w:val="22"/>
                <w:szCs w:val="22"/>
                <w:u w:val="none" w:color="000000"/>
                <w:vertAlign w:val="baseline"/>
                <w:rtl w:val="0"/>
                <w:lang w:val="en-US"/>
              </w:rPr>
              <w:t>AVONDETEN</w:t>
            </w: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pPr>
          </w:p>
          <w:p>
            <w:pPr>
              <w:pStyle w:val="Normal"/>
              <w:jc w:val="center"/>
            </w:pPr>
            <w:r>
              <w:rPr>
                <w:rFonts w:ascii="Open Sans" w:cs="Open Sans" w:hAnsi="Open Sans" w:eastAsia="Open Sans"/>
                <w:b w:val="1"/>
                <w:bCs w:val="1"/>
                <w:caps w:val="0"/>
                <w:smallCaps w:val="0"/>
                <w:strike w:val="0"/>
                <w:dstrike w:val="0"/>
                <w:outline w:val="0"/>
                <w:color w:val="000000"/>
                <w:spacing w:val="0"/>
                <w:kern w:val="0"/>
                <w:position w:val="0"/>
                <w:sz w:val="22"/>
                <w:szCs w:val="22"/>
                <w:u w:val="none" w:color="000000"/>
                <w:vertAlign w:val="baseline"/>
                <w:rtl w:val="0"/>
                <w:lang w:val="en-US"/>
              </w:rPr>
            </w: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bl>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rPr>
      </w:pPr>
      <w:r>
        <w:rPr>
          <w:rtl w:val="0"/>
        </w:rPr>
        <mc:AlternateContent>
          <mc:Choice Requires="wpg">
            <w:drawing>
              <wp:anchor distT="152400" distB="152400" distL="152400" distR="152400" simplePos="0" relativeHeight="251666432" behindDoc="0" locked="0" layoutInCell="1" allowOverlap="1">
                <wp:simplePos x="0" y="0"/>
                <wp:positionH relativeFrom="column">
                  <wp:posOffset>4803019</wp:posOffset>
                </wp:positionH>
                <wp:positionV relativeFrom="line">
                  <wp:posOffset>-353828</wp:posOffset>
                </wp:positionV>
                <wp:extent cx="1259180" cy="779477"/>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microsoft.com/office/word/2010/wordprocessingGroup">
                    <wpg:wgp>
                      <wpg:cNvGrpSpPr/>
                      <wpg:grpSpPr>
                        <a:xfrm>
                          <a:off x="0" y="0"/>
                          <a:ext cx="1259180" cy="779477"/>
                          <a:chOff x="0" y="0"/>
                          <a:chExt cx="1259179" cy="779476"/>
                        </a:xfrm>
                      </wpg:grpSpPr>
                      <pic:pic xmlns:pic="http://schemas.openxmlformats.org/drawingml/2006/picture">
                        <pic:nvPicPr>
                          <pic:cNvPr id="1073741841" name="image5.png" descr="C:\Users\Carolina\AppData\Local\Microsoft\Windows\INetCache\IE\4NA8Q7P1\pencil-307504_960_720[1].png"/>
                          <pic:cNvPicPr/>
                        </pic:nvPicPr>
                        <pic:blipFill>
                          <a:blip r:embed="rId10">
                            <a:extLst/>
                          </a:blip>
                          <a:stretch>
                            <a:fillRect/>
                          </a:stretch>
                        </pic:blipFill>
                        <pic:spPr>
                          <a:xfrm rot="2324216">
                            <a:off x="636105" y="84938"/>
                            <a:ext cx="485776" cy="609601"/>
                          </a:xfrm>
                          <a:prstGeom prst="rect">
                            <a:avLst/>
                          </a:prstGeom>
                          <a:ln w="12700" cap="flat">
                            <a:noFill/>
                            <a:miter lim="400000"/>
                          </a:ln>
                          <a:effectLst/>
                        </pic:spPr>
                      </pic:pic>
                      <wps:wsp>
                        <wps:cNvPr id="1073741842" name="Shape 1073741842"/>
                        <wps:cNvSpPr/>
                        <wps:spPr>
                          <a:xfrm rot="10412115">
                            <a:off x="7455" y="435133"/>
                            <a:ext cx="500064" cy="160678"/>
                          </a:xfrm>
                          <a:custGeom>
                            <a:avLst/>
                            <a:gdLst/>
                            <a:ahLst/>
                            <a:cxnLst>
                              <a:cxn ang="0">
                                <a:pos x="wd2" y="hd2"/>
                              </a:cxn>
                              <a:cxn ang="5400000">
                                <a:pos x="wd2" y="hd2"/>
                              </a:cxn>
                              <a:cxn ang="10800000">
                                <a:pos x="wd2" y="hd2"/>
                              </a:cxn>
                              <a:cxn ang="16200000">
                                <a:pos x="wd2" y="hd2"/>
                              </a:cxn>
                            </a:cxnLst>
                            <a:rect l="0" t="0" r="r" b="b"/>
                            <a:pathLst>
                              <a:path w="21600" h="20615" fill="norm" stroke="1" extrusionOk="0">
                                <a:moveTo>
                                  <a:pt x="0" y="16496"/>
                                </a:moveTo>
                                <a:cubicBezTo>
                                  <a:pt x="61" y="7924"/>
                                  <a:pt x="122" y="-647"/>
                                  <a:pt x="1098" y="39"/>
                                </a:cubicBezTo>
                                <a:cubicBezTo>
                                  <a:pt x="2075" y="724"/>
                                  <a:pt x="4637" y="20267"/>
                                  <a:pt x="5858" y="20610"/>
                                </a:cubicBezTo>
                                <a:cubicBezTo>
                                  <a:pt x="7078" y="20953"/>
                                  <a:pt x="7505" y="2439"/>
                                  <a:pt x="8420" y="2096"/>
                                </a:cubicBezTo>
                                <a:cubicBezTo>
                                  <a:pt x="9336" y="1753"/>
                                  <a:pt x="10190" y="18210"/>
                                  <a:pt x="11349" y="18553"/>
                                </a:cubicBezTo>
                                <a:cubicBezTo>
                                  <a:pt x="12508" y="18896"/>
                                  <a:pt x="14278" y="3982"/>
                                  <a:pt x="15376" y="4153"/>
                                </a:cubicBezTo>
                                <a:cubicBezTo>
                                  <a:pt x="16475" y="4324"/>
                                  <a:pt x="16902" y="18724"/>
                                  <a:pt x="17939" y="19582"/>
                                </a:cubicBezTo>
                                <a:cubicBezTo>
                                  <a:pt x="18976" y="20439"/>
                                  <a:pt x="20288" y="14867"/>
                                  <a:pt x="21600" y="9296"/>
                                </a:cubicBezTo>
                              </a:path>
                            </a:pathLst>
                          </a:custGeom>
                          <a:noFill/>
                          <a:ln w="25400" cap="flat">
                            <a:solidFill>
                              <a:srgbClr val="000000"/>
                            </a:solidFill>
                            <a:prstDash val="solid"/>
                            <a:bevel/>
                          </a:ln>
                          <a:effectLst/>
                        </wps:spPr>
                        <wps:bodyPr/>
                      </wps:wsp>
                    </wpg:wgp>
                  </a:graphicData>
                </a:graphic>
              </wp:anchor>
            </w:drawing>
          </mc:Choice>
          <mc:Fallback>
            <w:pict>
              <v:group id="_x0000_s1033" style="visibility:visible;position:absolute;margin-left:378.2pt;margin-top:-27.9pt;width:99.1pt;height:61.4pt;z-index:251666432;mso-position-horizontal:absolute;mso-position-horizontal-relative:text;mso-position-vertical:absolute;mso-position-vertical-relative:line;mso-wrap-distance-left:12.0pt;mso-wrap-distance-top:12.0pt;mso-wrap-distance-right:12.0pt;mso-wrap-distance-bottom:12.0pt;" coordorigin="0,0" coordsize="1259179,779476">
                <w10:wrap type="through" side="bothSides" anchorx="text"/>
                <v:shape id="_x0000_s1034" type="#_x0000_t75" style="position:absolute;left:636106;top:84938;width:485775;height:609600;rotation:2538664fd;">
                  <v:imagedata r:id="rId10" o:title="image5.png"/>
                </v:shape>
                <v:shape id="_x0000_s1035" style="position:absolute;left:7456;top:435133;width:500063;height:160677;rotation:11372806fd;" coordorigin="0,647" coordsize="21600,20615" path="M 0,17143 C 61,8571 122,0 1098,686 C 2075,1371 4637,20914 5858,21257 C 7078,21600 7505,3086 8420,2743 C 9336,2400 10190,18857 11349,19200 C 12508,19543 14278,4629 15376,4800 C 16475,4971 16902,19371 17939,20229 C 18976,21086 20288,15514 21600,9943 E">
                  <v:fill on="f"/>
                  <v:stroke filltype="solid" color="#000000" opacity="100.0%" weight="2.0pt" dashstyle="solid" endcap="flat" joinstyle="bevel" linestyle="single" startarrow="none" startarrowwidth="medium" startarrowlength="medium" endarrow="none" endarrowwidth="medium" endarrowlength="medium"/>
                </v:shape>
              </v:group>
            </w:pict>
          </mc:Fallback>
        </mc:AlternateContent>
      </w:r>
      <w:r>
        <w:rPr>
          <w:rFonts w:ascii="Open Sans"/>
          <w:b w:val="1"/>
          <w:bCs w:val="1"/>
          <w:sz w:val="22"/>
          <w:szCs w:val="22"/>
          <w:rtl w:val="0"/>
          <w:lang w:val="en-US"/>
        </w:rPr>
        <w:t>3. W</w:t>
      </w:r>
      <w:r>
        <w:rPr>
          <w:rFonts w:ascii="Open Sans"/>
          <w:b w:val="1"/>
          <w:bCs w:val="1"/>
          <w:sz w:val="22"/>
          <w:szCs w:val="22"/>
          <w:rtl w:val="0"/>
          <w:lang w:val="en-US"/>
        </w:rPr>
        <w:t>at is je favoriete drank? Teken het en vertel waarom?</w:t>
      </w:r>
    </w:p>
    <w:p>
      <w:pPr>
        <w:pStyle w:val="Normal"/>
        <w:rPr>
          <w:rFonts w:ascii="Open Sans" w:cs="Open Sans" w:hAnsi="Open Sans" w:eastAsia="Open Sans"/>
          <w:b w:val="1"/>
          <w:bCs w:val="1"/>
          <w:sz w:val="22"/>
          <w:szCs w:val="22"/>
        </w:rPr>
      </w:pPr>
    </w:p>
    <w:p>
      <w:pPr>
        <w:pStyle w:val="Normal"/>
        <w:jc w:val="center"/>
        <w:rPr>
          <w:rFonts w:ascii="Open Sans" w:cs="Open Sans" w:hAnsi="Open Sans" w:eastAsia="Open Sans"/>
          <w:b w:val="1"/>
          <w:bCs w:val="1"/>
          <w:sz w:val="22"/>
          <w:szCs w:val="22"/>
        </w:rPr>
      </w:pPr>
    </w:p>
    <w:p>
      <w:pPr>
        <w:pStyle w:val="Normal"/>
        <w:rPr>
          <w:rFonts w:ascii="Open Sans" w:cs="Open Sans" w:hAnsi="Open Sans" w:eastAsia="Open Sans"/>
          <w:b w:val="1"/>
          <w:bCs w:val="1"/>
        </w:rPr>
      </w:pPr>
      <w:r>
        <w:rPr>
          <w:rFonts w:ascii="Open Sans" w:cs="Open Sans" w:hAnsi="Open Sans" w:eastAsia="Open Sans"/>
          <w:b w:val="1"/>
          <w:bCs w:val="1"/>
          <w:sz w:val="22"/>
          <w:szCs w:val="22"/>
          <w:rtl w:val="0"/>
        </w:rPr>
        <mc:AlternateContent>
          <mc:Choice Requires="wps">
            <w:drawing>
              <wp:anchor distT="0" distB="0" distL="0" distR="0" simplePos="0" relativeHeight="251667456" behindDoc="0" locked="0" layoutInCell="1" allowOverlap="1">
                <wp:simplePos x="0" y="0"/>
                <wp:positionH relativeFrom="column">
                  <wp:posOffset>193675</wp:posOffset>
                </wp:positionH>
                <wp:positionV relativeFrom="line">
                  <wp:posOffset>101053</wp:posOffset>
                </wp:positionV>
                <wp:extent cx="2317115" cy="2221865"/>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2317115" cy="2221865"/>
                        </a:xfrm>
                        <a:prstGeom prst="roundRect">
                          <a:avLst>
                            <a:gd name="adj" fmla="val 16667"/>
                          </a:avLst>
                        </a:prstGeom>
                        <a:noFill/>
                        <a:ln w="25400" cap="flat">
                          <a:solidFill>
                            <a:srgbClr val="000000"/>
                          </a:solidFill>
                          <a:prstDash val="solid"/>
                          <a:bevel/>
                        </a:ln>
                        <a:effectLst/>
                      </wps:spPr>
                      <wps:bodyPr/>
                    </wps:wsp>
                  </a:graphicData>
                </a:graphic>
              </wp:anchor>
            </w:drawing>
          </mc:Choice>
          <mc:Fallback>
            <w:pict>
              <v:roundrect id="_x0000_s1036" style="visibility:visible;position:absolute;margin-left:0.0pt;margin-top:0.0pt;width:182.4pt;height:174.9pt;z-index:251667456;mso-position-horizontal:absolute;mso-position-horizontal-relative:text;mso-position-vertical:absolute;mso-position-vertical-relative:line;mso-wrap-distance-left:0.0pt;mso-wrap-distance-top:0.0pt;mso-wrap-distance-right:0.0pt;mso-wrap-distance-bottom:0.0pt;" adj="3600">
                <v:fill on="f"/>
                <v:stroke filltype="solid" color="#000000" opacity="100.0%" weight="2.0pt" dashstyle="solid" endcap="flat" joinstyle="bevel" linestyle="single" startarrow="none" startarrowwidth="medium" startarrowlength="medium" endarrow="none" endarrowwidth="medium" endarrowlength="medium"/>
                <w10:wrap type="none" side="bothSides" anchorx="text"/>
              </v:roundrect>
            </w:pict>
          </mc:Fallback>
        </mc:AlternateContent>
      </w:r>
    </w:p>
    <w:p>
      <w:pPr>
        <w:pStyle w:val="Normal"/>
        <w:rPr>
          <w:rFonts w:ascii="Open Sans" w:cs="Open Sans" w:hAnsi="Open Sans" w:eastAsia="Open Sans"/>
          <w:b w:val="1"/>
          <w:bCs w:val="1"/>
        </w:rPr>
      </w:pPr>
      <w:r>
        <w:rPr>
          <w:rFonts w:ascii="Open Sans" w:cs="Open Sans" w:hAnsi="Open Sans" w:eastAsia="Open Sans"/>
          <w:b w:val="1"/>
          <w:bCs w:val="1"/>
          <w:rtl w:val="0"/>
        </w:rPr>
        <w:tab/>
        <w:tab/>
        <w:tab/>
        <w:tab/>
        <w:tab/>
        <w:tab/>
        <w:t>_____________________________________________________</w:t>
      </w:r>
    </w:p>
    <w:p>
      <w:pPr>
        <w:pStyle w:val="Normal"/>
        <w:rPr>
          <w:rFonts w:ascii="Open Sans" w:cs="Open Sans" w:hAnsi="Open Sans" w:eastAsia="Open Sans"/>
          <w:b w:val="1"/>
          <w:bCs w:val="1"/>
        </w:rPr>
      </w:pPr>
    </w:p>
    <w:p>
      <w:pPr>
        <w:pStyle w:val="Normal"/>
        <w:rPr>
          <w:rFonts w:ascii="Open Sans" w:cs="Open Sans" w:hAnsi="Open Sans" w:eastAsia="Open Sans"/>
          <w:b w:val="1"/>
          <w:bCs w:val="1"/>
        </w:rPr>
      </w:pPr>
      <w:r>
        <w:rPr>
          <w:rFonts w:ascii="Open Sans" w:cs="Open Sans" w:hAnsi="Open Sans" w:eastAsia="Open Sans"/>
          <w:b w:val="1"/>
          <w:bCs w:val="1"/>
          <w:rtl w:val="0"/>
        </w:rPr>
        <w:tab/>
        <w:tab/>
        <w:tab/>
        <w:tab/>
        <w:tab/>
        <w:tab/>
        <w:t>_____________________________________________________</w:t>
      </w:r>
    </w:p>
    <w:p>
      <w:pPr>
        <w:pStyle w:val="Normal"/>
        <w:rPr>
          <w:rFonts w:ascii="Open Sans" w:cs="Open Sans" w:hAnsi="Open Sans" w:eastAsia="Open Sans"/>
          <w:b w:val="1"/>
          <w:bCs w:val="1"/>
        </w:rPr>
      </w:pPr>
    </w:p>
    <w:p>
      <w:pPr>
        <w:pStyle w:val="Normal"/>
        <w:rPr>
          <w:rFonts w:ascii="Open Sans" w:cs="Open Sans" w:hAnsi="Open Sans" w:eastAsia="Open Sans"/>
          <w:b w:val="1"/>
          <w:bCs w:val="1"/>
        </w:rPr>
      </w:pPr>
      <w:r>
        <w:rPr>
          <w:rFonts w:ascii="Open Sans" w:cs="Open Sans" w:hAnsi="Open Sans" w:eastAsia="Open Sans"/>
          <w:b w:val="1"/>
          <w:bCs w:val="1"/>
          <w:rtl w:val="0"/>
        </w:rPr>
        <w:tab/>
        <w:tab/>
        <w:tab/>
        <w:tab/>
        <w:tab/>
        <w:tab/>
        <w:t>_____________________________________________________</w:t>
      </w:r>
    </w:p>
    <w:p>
      <w:pPr>
        <w:pStyle w:val="Normal"/>
        <w:rPr>
          <w:rFonts w:ascii="Open Sans" w:cs="Open Sans" w:hAnsi="Open Sans" w:eastAsia="Open Sans"/>
          <w:b w:val="1"/>
          <w:bCs w:val="1"/>
        </w:rPr>
      </w:pPr>
    </w:p>
    <w:p>
      <w:pPr>
        <w:pStyle w:val="Normal"/>
        <w:rPr>
          <w:rFonts w:ascii="Open Sans" w:cs="Open Sans" w:hAnsi="Open Sans" w:eastAsia="Open Sans"/>
          <w:b w:val="1"/>
          <w:bCs w:val="1"/>
        </w:rPr>
      </w:pPr>
      <w:r>
        <w:rPr>
          <w:rFonts w:ascii="Open Sans" w:cs="Open Sans" w:hAnsi="Open Sans" w:eastAsia="Open Sans"/>
          <w:b w:val="1"/>
          <w:bCs w:val="1"/>
          <w:rtl w:val="0"/>
        </w:rPr>
        <w:tab/>
        <w:tab/>
        <w:tab/>
        <w:tab/>
        <w:tab/>
        <w:tab/>
        <w:t>_____________________________________________________</w:t>
      </w:r>
    </w:p>
    <w:p>
      <w:pPr>
        <w:pStyle w:val="Normal"/>
        <w:rPr>
          <w:rFonts w:ascii="Open Sans" w:cs="Open Sans" w:hAnsi="Open Sans" w:eastAsia="Open Sans"/>
          <w:b w:val="1"/>
          <w:bCs w:val="1"/>
        </w:rPr>
      </w:pPr>
    </w:p>
    <w:p>
      <w:pPr>
        <w:pStyle w:val="Normal"/>
        <w:rPr>
          <w:rFonts w:ascii="Open Sans" w:cs="Open Sans" w:hAnsi="Open Sans" w:eastAsia="Open Sans"/>
          <w:b w:val="1"/>
          <w:bCs w:val="1"/>
        </w:rPr>
      </w:pPr>
      <w:r>
        <w:rPr>
          <w:rFonts w:ascii="Open Sans" w:cs="Open Sans" w:hAnsi="Open Sans" w:eastAsia="Open Sans"/>
          <w:b w:val="1"/>
          <w:bCs w:val="1"/>
          <w:rtl w:val="0"/>
        </w:rPr>
        <w:tab/>
        <w:tab/>
        <w:tab/>
        <w:tab/>
        <w:tab/>
        <w:tab/>
        <w:t>_____________________________________________________</w: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Pr>
        <w:drawing>
          <wp:anchor distT="0" distB="0" distL="0" distR="0" simplePos="0" relativeHeight="251676672" behindDoc="0" locked="0" layoutInCell="1" allowOverlap="1">
            <wp:simplePos x="0" y="0"/>
            <wp:positionH relativeFrom="column">
              <wp:posOffset>4819015</wp:posOffset>
            </wp:positionH>
            <wp:positionV relativeFrom="line">
              <wp:posOffset>113030</wp:posOffset>
            </wp:positionV>
            <wp:extent cx="1245235" cy="1245235"/>
            <wp:effectExtent l="0" t="0" r="0" b="0"/>
            <wp:wrapNone/>
            <wp:docPr id="1073741845" name="officeArt object" descr="Cola Free Vector"/>
            <wp:cNvGraphicFramePr/>
            <a:graphic xmlns:a="http://schemas.openxmlformats.org/drawingml/2006/main">
              <a:graphicData uri="http://schemas.openxmlformats.org/drawingml/2006/picture">
                <pic:pic xmlns:pic="http://schemas.openxmlformats.org/drawingml/2006/picture">
                  <pic:nvPicPr>
                    <pic:cNvPr id="1073741845" name="image7.jpg" descr="Cola Free Vector"/>
                    <pic:cNvPicPr/>
                  </pic:nvPicPr>
                  <pic:blipFill>
                    <a:blip r:embed="rId11">
                      <a:extLst/>
                    </a:blip>
                    <a:stretch>
                      <a:fillRect/>
                    </a:stretch>
                  </pic:blipFill>
                  <pic:spPr>
                    <a:xfrm>
                      <a:off x="0" y="0"/>
                      <a:ext cx="1245235" cy="1245235"/>
                    </a:xfrm>
                    <a:prstGeom prst="rect">
                      <a:avLst/>
                    </a:prstGeom>
                    <a:ln w="12700" cap="flat">
                      <a:noFill/>
                      <a:miter lim="400000"/>
                    </a:ln>
                    <a:effectLst/>
                  </pic:spPr>
                </pic:pic>
              </a:graphicData>
            </a:graphic>
          </wp:anchor>
        </w:drawing>
      </w:r>
      <w:r>
        <w:rPr>
          <w:rFonts w:ascii="Open Sans"/>
          <w:b w:val="1"/>
          <w:bCs w:val="1"/>
          <w:sz w:val="22"/>
          <w:szCs w:val="22"/>
          <w:rtl w:val="0"/>
          <w:lang w:val="en-US"/>
        </w:rPr>
        <w:t xml:space="preserve">4. </w:t>
      </w:r>
      <w:r>
        <w:rPr>
          <w:rFonts w:ascii="Open Sans"/>
          <w:b w:val="1"/>
          <w:bCs w:val="1"/>
          <w:sz w:val="22"/>
          <w:szCs w:val="22"/>
          <w:rtl w:val="0"/>
          <w:lang w:val="en-US"/>
        </w:rPr>
        <w:t>Omcirkel het fruit.</w: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71552" behindDoc="0" locked="0" layoutInCell="1" allowOverlap="1">
            <wp:simplePos x="0" y="0"/>
            <wp:positionH relativeFrom="column">
              <wp:posOffset>1222375</wp:posOffset>
            </wp:positionH>
            <wp:positionV relativeFrom="line">
              <wp:posOffset>43815</wp:posOffset>
            </wp:positionV>
            <wp:extent cx="1209040" cy="1062990"/>
            <wp:effectExtent l="0" t="0" r="0" b="0"/>
            <wp:wrapNone/>
            <wp:docPr id="1073741846" name="officeArt object" descr="World food set Free Vector"/>
            <wp:cNvGraphicFramePr/>
            <a:graphic xmlns:a="http://schemas.openxmlformats.org/drawingml/2006/main">
              <a:graphicData uri="http://schemas.openxmlformats.org/drawingml/2006/picture">
                <pic:pic xmlns:pic="http://schemas.openxmlformats.org/drawingml/2006/picture">
                  <pic:nvPicPr>
                    <pic:cNvPr id="1073741846" name="image8.png" descr="World food set Free Vector"/>
                    <pic:cNvPicPr/>
                  </pic:nvPicPr>
                  <pic:blipFill>
                    <a:blip r:embed="rId12">
                      <a:extLst/>
                    </a:blip>
                    <a:srcRect l="68192" t="33186" r="5263" b="43470"/>
                    <a:stretch>
                      <a:fillRect/>
                    </a:stretch>
                  </pic:blipFill>
                  <pic:spPr>
                    <a:xfrm>
                      <a:off x="0" y="0"/>
                      <a:ext cx="1209040" cy="106299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669504" behindDoc="0" locked="0" layoutInCell="1" allowOverlap="1">
            <wp:simplePos x="0" y="0"/>
            <wp:positionH relativeFrom="column">
              <wp:posOffset>3096260</wp:posOffset>
            </wp:positionH>
            <wp:positionV relativeFrom="line">
              <wp:posOffset>50165</wp:posOffset>
            </wp:positionV>
            <wp:extent cx="868045" cy="1114425"/>
            <wp:effectExtent l="0" t="0" r="0" b="0"/>
            <wp:wrapNone/>
            <wp:docPr id="1073741847" name="officeArt object" descr="Cartoon fruits vector clipart collection Premium Vector"/>
            <wp:cNvGraphicFramePr/>
            <a:graphic xmlns:a="http://schemas.openxmlformats.org/drawingml/2006/main">
              <a:graphicData uri="http://schemas.openxmlformats.org/drawingml/2006/picture">
                <pic:pic xmlns:pic="http://schemas.openxmlformats.org/drawingml/2006/picture">
                  <pic:nvPicPr>
                    <pic:cNvPr id="1073741847" name="image9.jpg" descr="Cartoon fruits vector clipart collection Premium Vector"/>
                    <pic:cNvPicPr/>
                  </pic:nvPicPr>
                  <pic:blipFill>
                    <a:blip r:embed="rId13">
                      <a:extLst/>
                    </a:blip>
                    <a:srcRect l="7570" t="71315" r="74104" b="5171"/>
                    <a:stretch>
                      <a:fillRect/>
                    </a:stretch>
                  </pic:blipFill>
                  <pic:spPr>
                    <a:xfrm>
                      <a:off x="0" y="0"/>
                      <a:ext cx="868045" cy="1114425"/>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74624" behindDoc="0" locked="0" layoutInCell="1" allowOverlap="1">
            <wp:simplePos x="0" y="0"/>
            <wp:positionH relativeFrom="column">
              <wp:posOffset>5123</wp:posOffset>
            </wp:positionH>
            <wp:positionV relativeFrom="line">
              <wp:posOffset>46880</wp:posOffset>
            </wp:positionV>
            <wp:extent cx="985149" cy="1028396"/>
            <wp:effectExtent l="0" t="0" r="0" b="0"/>
            <wp:wrapNone/>
            <wp:docPr id="1073741848" name="officeArt object" descr="Cartoon fruits vector clipart collection Premium Vector"/>
            <wp:cNvGraphicFramePr/>
            <a:graphic xmlns:a="http://schemas.openxmlformats.org/drawingml/2006/main">
              <a:graphicData uri="http://schemas.openxmlformats.org/drawingml/2006/picture">
                <pic:pic xmlns:pic="http://schemas.openxmlformats.org/drawingml/2006/picture">
                  <pic:nvPicPr>
                    <pic:cNvPr id="1073741848" name="image9.jpg" descr="Cartoon fruits vector clipart collection Premium Vector"/>
                    <pic:cNvPicPr/>
                  </pic:nvPicPr>
                  <pic:blipFill>
                    <a:blip r:embed="rId13">
                      <a:extLst/>
                    </a:blip>
                    <a:srcRect l="72113" t="27489" r="4980" b="48604"/>
                    <a:stretch>
                      <a:fillRect/>
                    </a:stretch>
                  </pic:blipFill>
                  <pic:spPr>
                    <a:xfrm>
                      <a:off x="0" y="0"/>
                      <a:ext cx="985149" cy="1028396"/>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75648" behindDoc="0" locked="0" layoutInCell="1" allowOverlap="1">
            <wp:simplePos x="0" y="0"/>
            <wp:positionH relativeFrom="column">
              <wp:posOffset>4278210</wp:posOffset>
            </wp:positionH>
            <wp:positionV relativeFrom="line">
              <wp:posOffset>88987</wp:posOffset>
            </wp:positionV>
            <wp:extent cx="1199796" cy="1027039"/>
            <wp:effectExtent l="0" t="0" r="0" b="0"/>
            <wp:wrapNone/>
            <wp:docPr id="1073741849" name="officeArt object" descr="Different pieces of butchery Free Vector"/>
            <wp:cNvGraphicFramePr/>
            <a:graphic xmlns:a="http://schemas.openxmlformats.org/drawingml/2006/main">
              <a:graphicData uri="http://schemas.openxmlformats.org/drawingml/2006/picture">
                <pic:pic xmlns:pic="http://schemas.openxmlformats.org/drawingml/2006/picture">
                  <pic:nvPicPr>
                    <pic:cNvPr id="1073741849" name="image10.jpg" descr="Different pieces of butchery Free Vector"/>
                    <pic:cNvPicPr/>
                  </pic:nvPicPr>
                  <pic:blipFill>
                    <a:blip r:embed="rId14">
                      <a:extLst/>
                    </a:blip>
                    <a:srcRect l="8766" t="35857" r="66335" b="42827"/>
                    <a:stretch>
                      <a:fillRect/>
                    </a:stretch>
                  </pic:blipFill>
                  <pic:spPr>
                    <a:xfrm>
                      <a:off x="0" y="0"/>
                      <a:ext cx="1199796" cy="1027039"/>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72576" behindDoc="0" locked="0" layoutInCell="1" allowOverlap="1">
            <wp:simplePos x="0" y="0"/>
            <wp:positionH relativeFrom="column">
              <wp:posOffset>260985</wp:posOffset>
            </wp:positionH>
            <wp:positionV relativeFrom="line">
              <wp:posOffset>184150</wp:posOffset>
            </wp:positionV>
            <wp:extent cx="1323340" cy="885190"/>
            <wp:effectExtent l="0" t="0" r="0" b="0"/>
            <wp:wrapNone/>
            <wp:docPr id="1073741850" name="officeArt object" descr="World food set Free Vector"/>
            <wp:cNvGraphicFramePr/>
            <a:graphic xmlns:a="http://schemas.openxmlformats.org/drawingml/2006/main">
              <a:graphicData uri="http://schemas.openxmlformats.org/drawingml/2006/picture">
                <pic:pic xmlns:pic="http://schemas.openxmlformats.org/drawingml/2006/picture">
                  <pic:nvPicPr>
                    <pic:cNvPr id="1073741850" name="image8.png" descr="World food set Free Vector"/>
                    <pic:cNvPicPr/>
                  </pic:nvPicPr>
                  <pic:blipFill>
                    <a:blip r:embed="rId12">
                      <a:extLst/>
                    </a:blip>
                    <a:srcRect l="68421" t="4120" r="2517" b="76430"/>
                    <a:stretch>
                      <a:fillRect/>
                    </a:stretch>
                  </pic:blipFill>
                  <pic:spPr>
                    <a:xfrm>
                      <a:off x="0" y="0"/>
                      <a:ext cx="1323340" cy="88519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670528" behindDoc="0" locked="0" layoutInCell="1" allowOverlap="1">
            <wp:simplePos x="0" y="0"/>
            <wp:positionH relativeFrom="column">
              <wp:posOffset>2652395</wp:posOffset>
            </wp:positionH>
            <wp:positionV relativeFrom="line">
              <wp:posOffset>184785</wp:posOffset>
            </wp:positionV>
            <wp:extent cx="1319531" cy="1285875"/>
            <wp:effectExtent l="0" t="0" r="0" b="0"/>
            <wp:wrapNone/>
            <wp:docPr id="1073741851" name="officeArt object" descr="Sea food icon flat set Free Vector"/>
            <wp:cNvGraphicFramePr/>
            <a:graphic xmlns:a="http://schemas.openxmlformats.org/drawingml/2006/main">
              <a:graphicData uri="http://schemas.openxmlformats.org/drawingml/2006/picture">
                <pic:pic xmlns:pic="http://schemas.openxmlformats.org/drawingml/2006/picture">
                  <pic:nvPicPr>
                    <pic:cNvPr id="1073741851" name="image11.jpg" descr="Sea food icon flat set Free Vector"/>
                    <pic:cNvPicPr/>
                  </pic:nvPicPr>
                  <pic:blipFill>
                    <a:blip r:embed="rId15">
                      <a:extLst/>
                    </a:blip>
                    <a:srcRect l="26892" t="71912" r="49601" b="5174"/>
                    <a:stretch>
                      <a:fillRect/>
                    </a:stretch>
                  </pic:blipFill>
                  <pic:spPr>
                    <a:xfrm>
                      <a:off x="0" y="0"/>
                      <a:ext cx="1319531" cy="1285875"/>
                    </a:xfrm>
                    <a:prstGeom prst="rect">
                      <a:avLst/>
                    </a:prstGeom>
                    <a:ln w="12700" cap="flat">
                      <a:noFill/>
                      <a:miter lim="400000"/>
                    </a:ln>
                    <a:effectLst/>
                  </pic:spPr>
                </pic:pic>
              </a:graphicData>
            </a:graphic>
          </wp:anchor>
        </w:drawing>
      </w:r>
    </w:p>
    <w:p>
      <w:pPr>
        <w:pStyle w:val="Normal"/>
      </w:pPr>
      <w:r>
        <w:rPr>
          <w:rFonts w:ascii="Open Sans" w:cs="Open Sans" w:hAnsi="Open Sans" w:eastAsia="Open Sans"/>
          <w:b w:val="1"/>
          <w:bCs w:val="1"/>
          <w:sz w:val="22"/>
          <w:szCs w:val="22"/>
          <w:rtl w:val="0"/>
        </w:rPr>
        <w:drawing>
          <wp:anchor distT="0" distB="0" distL="0" distR="0" simplePos="0" relativeHeight="251668480" behindDoc="0" locked="0" layoutInCell="1" allowOverlap="1">
            <wp:simplePos x="0" y="0"/>
            <wp:positionH relativeFrom="column">
              <wp:posOffset>4860290</wp:posOffset>
            </wp:positionH>
            <wp:positionV relativeFrom="line">
              <wp:posOffset>1122044</wp:posOffset>
            </wp:positionV>
            <wp:extent cx="810895" cy="782320"/>
            <wp:effectExtent l="0" t="0" r="0" b="0"/>
            <wp:wrapNone/>
            <wp:docPr id="1073741852" name="officeArt object" descr="Cartoon fruits vector clipart collection Premium Vector"/>
            <wp:cNvGraphicFramePr/>
            <a:graphic xmlns:a="http://schemas.openxmlformats.org/drawingml/2006/main">
              <a:graphicData uri="http://schemas.openxmlformats.org/drawingml/2006/picture">
                <pic:pic xmlns:pic="http://schemas.openxmlformats.org/drawingml/2006/picture">
                  <pic:nvPicPr>
                    <pic:cNvPr id="1073741852" name="image9.jpg" descr="Cartoon fruits vector clipart collection Premium Vector"/>
                    <pic:cNvPicPr/>
                  </pic:nvPicPr>
                  <pic:blipFill>
                    <a:blip r:embed="rId13">
                      <a:extLst/>
                    </a:blip>
                    <a:srcRect l="27093" t="28088" r="50199" b="49999"/>
                    <a:stretch>
                      <a:fillRect/>
                    </a:stretch>
                  </pic:blipFill>
                  <pic:spPr>
                    <a:xfrm>
                      <a:off x="0" y="0"/>
                      <a:ext cx="810895" cy="78232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673600" behindDoc="0" locked="0" layoutInCell="1" allowOverlap="1">
            <wp:simplePos x="0" y="0"/>
            <wp:positionH relativeFrom="column">
              <wp:posOffset>1581150</wp:posOffset>
            </wp:positionH>
            <wp:positionV relativeFrom="line">
              <wp:posOffset>984250</wp:posOffset>
            </wp:positionV>
            <wp:extent cx="835025" cy="917575"/>
            <wp:effectExtent l="0" t="0" r="0" b="0"/>
            <wp:wrapNone/>
            <wp:docPr id="1073741853" name="officeArt object" descr="Cartoon fruits vector clipart collection Premium Vector"/>
            <wp:cNvGraphicFramePr/>
            <a:graphic xmlns:a="http://schemas.openxmlformats.org/drawingml/2006/main">
              <a:graphicData uri="http://schemas.openxmlformats.org/drawingml/2006/picture">
                <pic:pic xmlns:pic="http://schemas.openxmlformats.org/drawingml/2006/picture">
                  <pic:nvPicPr>
                    <pic:cNvPr id="1073741853" name="image9.jpg" descr="Cartoon fruits vector clipart collection Premium Vector"/>
                    <pic:cNvPicPr/>
                  </pic:nvPicPr>
                  <pic:blipFill>
                    <a:blip r:embed="rId13">
                      <a:extLst/>
                    </a:blip>
                    <a:srcRect l="29684" t="51594" r="50598" b="26740"/>
                    <a:stretch>
                      <a:fillRect/>
                    </a:stretch>
                  </pic:blipFill>
                  <pic:spPr>
                    <a:xfrm>
                      <a:off x="0" y="0"/>
                      <a:ext cx="835025" cy="91757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r>
        <w:rPr>
          <w:rFonts w:ascii="Open Sans"/>
          <w:b w:val="1"/>
          <w:bCs w:val="1"/>
          <w:sz w:val="22"/>
          <w:szCs w:val="22"/>
          <w:rtl w:val="0"/>
          <w:lang w:val="en-US"/>
        </w:rPr>
        <w:t>5. E</w:t>
      </w:r>
      <w:r>
        <w:rPr>
          <w:rFonts w:ascii="Open Sans"/>
          <w:b w:val="1"/>
          <w:bCs w:val="1"/>
          <w:sz w:val="22"/>
          <w:szCs w:val="22"/>
          <w:rtl w:val="0"/>
          <w:lang w:val="en-US"/>
        </w:rPr>
        <w:t>lke categorie heeft zijn naam! Kies uit de lijst: DRANKEN, ZOETIGHEDEN, FRUIT, GROENTEN</w:t>
      </w:r>
      <w:r>
        <w:rPr>
          <w:rFonts w:ascii="Open Sans"/>
          <w:b w:val="1"/>
          <w:bCs w:val="1"/>
          <w:sz w:val="22"/>
          <w:szCs w:val="22"/>
          <w:rtl w:val="0"/>
          <w:lang w:val="en-US"/>
        </w:rPr>
        <w:t>.</w: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685888" behindDoc="0" locked="0" layoutInCell="1" allowOverlap="1">
                <wp:simplePos x="0" y="0"/>
                <wp:positionH relativeFrom="column">
                  <wp:posOffset>20320</wp:posOffset>
                </wp:positionH>
                <wp:positionV relativeFrom="line">
                  <wp:posOffset>48894</wp:posOffset>
                </wp:positionV>
                <wp:extent cx="1591945" cy="425450"/>
                <wp:effectExtent l="0" t="0" r="0" b="0"/>
                <wp:wrapNone/>
                <wp:docPr id="1073741854" name="officeArt object"/>
                <wp:cNvGraphicFramePr/>
                <a:graphic xmlns:a="http://schemas.openxmlformats.org/drawingml/2006/main">
                  <a:graphicData uri="http://schemas.microsoft.com/office/word/2010/wordprocessingShape">
                    <wps:wsp>
                      <wps:cNvSpPr/>
                      <wps:spPr>
                        <a:xfrm>
                          <a:off x="0" y="0"/>
                          <a:ext cx="1591945" cy="425450"/>
                        </a:xfrm>
                        <a:prstGeom prst="rect">
                          <a:avLst/>
                        </a:prstGeom>
                        <a:solidFill>
                          <a:srgbClr val="FFFFFF"/>
                        </a:solidFill>
                        <a:ln w="25400" cap="flat">
                          <a:solidFill>
                            <a:srgbClr val="000000"/>
                          </a:solidFill>
                          <a:prstDash val="solid"/>
                          <a:bevel/>
                        </a:ln>
                        <a:effectLst/>
                      </wps:spPr>
                      <wps:bodyPr/>
                    </wps:wsp>
                  </a:graphicData>
                </a:graphic>
              </wp:anchor>
            </w:drawing>
          </mc:Choice>
          <mc:Fallback>
            <w:pict>
              <v:rect id="_x0000_s1037" style="visibility:visible;position:absolute;margin-left:1.6pt;margin-top:3.8pt;width:125.3pt;height:33.5pt;z-index:25168588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681792" behindDoc="0" locked="0" layoutInCell="1" allowOverlap="1">
                <wp:simplePos x="0" y="0"/>
                <wp:positionH relativeFrom="column">
                  <wp:posOffset>445243</wp:posOffset>
                </wp:positionH>
                <wp:positionV relativeFrom="line">
                  <wp:posOffset>77470</wp:posOffset>
                </wp:positionV>
                <wp:extent cx="2884171" cy="2663826"/>
                <wp:effectExtent l="0" t="0" r="0" b="0"/>
                <wp:wrapNone/>
                <wp:docPr id="1073741855" name="officeArt object"/>
                <wp:cNvGraphicFramePr/>
                <a:graphic xmlns:a="http://schemas.openxmlformats.org/drawingml/2006/main">
                  <a:graphicData uri="http://schemas.microsoft.com/office/word/2010/wordprocessingShape">
                    <wps:wsp>
                      <wps:cNvSpPr/>
                      <wps:spPr>
                        <a:xfrm>
                          <a:off x="0" y="0"/>
                          <a:ext cx="2884171" cy="2663826"/>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25400" cap="flat">
                          <a:solidFill>
                            <a:srgbClr val="000000"/>
                          </a:solidFill>
                          <a:prstDash val="solid"/>
                          <a:bevel/>
                        </a:ln>
                        <a:effectLst/>
                      </wps:spPr>
                      <wps:bodyPr/>
                    </wps:wsp>
                  </a:graphicData>
                </a:graphic>
              </wp:anchor>
            </w:drawing>
          </mc:Choice>
          <mc:Fallback>
            <w:pict>
              <v:shape id="_x0000_s1038" style="visibility:visible;position:absolute;margin-left:35.1pt;margin-top:6.1pt;width:227.1pt;height:209.8pt;z-index:251681792;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on="f"/>
                <v:stroke filltype="solid" color="#00000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p>
    <w:p>
      <w:pPr>
        <w:pStyle w:val="Normal"/>
      </w:pPr>
      <w:r>
        <w:rPr>
          <w:rFonts w:ascii="Open Sans" w:cs="Open Sans" w:hAnsi="Open Sans" w:eastAsia="Open Sans"/>
          <w:b w:val="1"/>
          <w:bCs w:val="1"/>
          <w:sz w:val="22"/>
          <w:szCs w:val="22"/>
          <w:rtl w:val="0"/>
        </w:rPr>
        <mc:AlternateContent>
          <mc:Choice Requires="wps">
            <w:drawing>
              <wp:anchor distT="0" distB="0" distL="0" distR="0" simplePos="0" relativeHeight="251688960" behindDoc="0" locked="0" layoutInCell="1" allowOverlap="1">
                <wp:simplePos x="0" y="0"/>
                <wp:positionH relativeFrom="column">
                  <wp:posOffset>2847558</wp:posOffset>
                </wp:positionH>
                <wp:positionV relativeFrom="line">
                  <wp:posOffset>6418602</wp:posOffset>
                </wp:positionV>
                <wp:extent cx="1591945" cy="425450"/>
                <wp:effectExtent l="0" t="0" r="0" b="0"/>
                <wp:wrapNone/>
                <wp:docPr id="1073741856" name="officeArt object"/>
                <wp:cNvGraphicFramePr/>
                <a:graphic xmlns:a="http://schemas.openxmlformats.org/drawingml/2006/main">
                  <a:graphicData uri="http://schemas.microsoft.com/office/word/2010/wordprocessingShape">
                    <wps:wsp>
                      <wps:cNvSpPr/>
                      <wps:spPr>
                        <a:xfrm>
                          <a:off x="0" y="0"/>
                          <a:ext cx="1591945" cy="425450"/>
                        </a:xfrm>
                        <a:prstGeom prst="rect">
                          <a:avLst/>
                        </a:prstGeom>
                        <a:solidFill>
                          <a:srgbClr val="FFFFFF"/>
                        </a:solidFill>
                        <a:ln w="25400" cap="flat">
                          <a:solidFill>
                            <a:srgbClr val="000000"/>
                          </a:solidFill>
                          <a:prstDash val="solid"/>
                          <a:bevel/>
                        </a:ln>
                        <a:effectLst/>
                      </wps:spPr>
                      <wps:bodyPr/>
                    </wps:wsp>
                  </a:graphicData>
                </a:graphic>
              </wp:anchor>
            </w:drawing>
          </mc:Choice>
          <mc:Fallback>
            <w:pict>
              <v:rect id="_x0000_s1039" style="visibility:visible;position:absolute;margin-left:224.2pt;margin-top:505.4pt;width:125.3pt;height:33.5pt;z-index:25168896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87936" behindDoc="0" locked="0" layoutInCell="1" allowOverlap="1">
                <wp:simplePos x="0" y="0"/>
                <wp:positionH relativeFrom="column">
                  <wp:posOffset>440733</wp:posOffset>
                </wp:positionH>
                <wp:positionV relativeFrom="line">
                  <wp:posOffset>5526120</wp:posOffset>
                </wp:positionV>
                <wp:extent cx="1591945" cy="425450"/>
                <wp:effectExtent l="0" t="0" r="0" b="0"/>
                <wp:wrapNone/>
                <wp:docPr id="1073741857" name="officeArt object"/>
                <wp:cNvGraphicFramePr/>
                <a:graphic xmlns:a="http://schemas.openxmlformats.org/drawingml/2006/main">
                  <a:graphicData uri="http://schemas.microsoft.com/office/word/2010/wordprocessingShape">
                    <wps:wsp>
                      <wps:cNvSpPr/>
                      <wps:spPr>
                        <a:xfrm>
                          <a:off x="0" y="0"/>
                          <a:ext cx="1591945" cy="425450"/>
                        </a:xfrm>
                        <a:prstGeom prst="rect">
                          <a:avLst/>
                        </a:prstGeom>
                        <a:solidFill>
                          <a:srgbClr val="FFFFFF"/>
                        </a:solidFill>
                        <a:ln w="25400" cap="flat">
                          <a:solidFill>
                            <a:srgbClr val="000000"/>
                          </a:solidFill>
                          <a:prstDash val="solid"/>
                          <a:bevel/>
                        </a:ln>
                        <a:effectLst/>
                      </wps:spPr>
                      <wps:bodyPr/>
                    </wps:wsp>
                  </a:graphicData>
                </a:graphic>
              </wp:anchor>
            </w:drawing>
          </mc:Choice>
          <mc:Fallback>
            <w:pict>
              <v:rect id="_x0000_s1040" style="visibility:visible;position:absolute;margin-left:34.7pt;margin-top:435.1pt;width:125.3pt;height:33.5pt;z-index:25168793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86912" behindDoc="0" locked="0" layoutInCell="1" allowOverlap="1">
                <wp:simplePos x="0" y="0"/>
                <wp:positionH relativeFrom="column">
                  <wp:posOffset>4728845</wp:posOffset>
                </wp:positionH>
                <wp:positionV relativeFrom="line">
                  <wp:posOffset>181610</wp:posOffset>
                </wp:positionV>
                <wp:extent cx="1591945" cy="425450"/>
                <wp:effectExtent l="0" t="0" r="0" b="0"/>
                <wp:wrapNone/>
                <wp:docPr id="1073741858" name="officeArt object"/>
                <wp:cNvGraphicFramePr/>
                <a:graphic xmlns:a="http://schemas.openxmlformats.org/drawingml/2006/main">
                  <a:graphicData uri="http://schemas.microsoft.com/office/word/2010/wordprocessingShape">
                    <wps:wsp>
                      <wps:cNvSpPr/>
                      <wps:spPr>
                        <a:xfrm>
                          <a:off x="0" y="0"/>
                          <a:ext cx="1591945" cy="425450"/>
                        </a:xfrm>
                        <a:prstGeom prst="rect">
                          <a:avLst/>
                        </a:prstGeom>
                        <a:solidFill>
                          <a:srgbClr val="FFFFFF"/>
                        </a:solidFill>
                        <a:ln w="25400" cap="flat">
                          <a:solidFill>
                            <a:srgbClr val="000000"/>
                          </a:solidFill>
                          <a:prstDash val="solid"/>
                          <a:bevel/>
                        </a:ln>
                        <a:effectLst/>
                      </wps:spPr>
                      <wps:bodyPr/>
                    </wps:wsp>
                  </a:graphicData>
                </a:graphic>
              </wp:anchor>
            </w:drawing>
          </mc:Choice>
          <mc:Fallback>
            <w:pict>
              <v:rect id="_x0000_s1041" style="visibility:visible;position:absolute;margin-left:372.4pt;margin-top:14.3pt;width:125.3pt;height:33.5pt;z-index:25168691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tl w:val="0"/>
        </w:rPr>
        <w:drawing>
          <wp:anchor distT="0" distB="0" distL="0" distR="0" simplePos="0" relativeHeight="251680768" behindDoc="0" locked="0" layoutInCell="1" allowOverlap="1">
            <wp:simplePos x="0" y="0"/>
            <wp:positionH relativeFrom="column">
              <wp:posOffset>3424554</wp:posOffset>
            </wp:positionH>
            <wp:positionV relativeFrom="line">
              <wp:posOffset>4064634</wp:posOffset>
            </wp:positionV>
            <wp:extent cx="2080895" cy="2080895"/>
            <wp:effectExtent l="0" t="0" r="0" b="0"/>
            <wp:wrapNone/>
            <wp:docPr id="1073741859" name="officeArt object" descr="Summer milkshakes drinks flat icons set Free Vector"/>
            <wp:cNvGraphicFramePr/>
            <a:graphic xmlns:a="http://schemas.openxmlformats.org/drawingml/2006/main">
              <a:graphicData uri="http://schemas.openxmlformats.org/drawingml/2006/picture">
                <pic:pic xmlns:pic="http://schemas.openxmlformats.org/drawingml/2006/picture">
                  <pic:nvPicPr>
                    <pic:cNvPr id="1073741859" name="image12.jpg" descr="Summer milkshakes drinks flat icons set Free Vector"/>
                    <pic:cNvPicPr/>
                  </pic:nvPicPr>
                  <pic:blipFill>
                    <a:blip r:embed="rId16">
                      <a:extLst/>
                    </a:blip>
                    <a:stretch>
                      <a:fillRect/>
                    </a:stretch>
                  </pic:blipFill>
                  <pic:spPr>
                    <a:xfrm>
                      <a:off x="0" y="0"/>
                      <a:ext cx="2080895" cy="208089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mc:AlternateContent>
          <mc:Choice Requires="wps">
            <w:drawing>
              <wp:anchor distT="0" distB="0" distL="0" distR="0" simplePos="0" relativeHeight="251682816" behindDoc="0" locked="0" layoutInCell="1" allowOverlap="1">
                <wp:simplePos x="0" y="0"/>
                <wp:positionH relativeFrom="column">
                  <wp:posOffset>3323589</wp:posOffset>
                </wp:positionH>
                <wp:positionV relativeFrom="line">
                  <wp:posOffset>622299</wp:posOffset>
                </wp:positionV>
                <wp:extent cx="2884171" cy="2663826"/>
                <wp:effectExtent l="0" t="0" r="0" b="0"/>
                <wp:wrapNone/>
                <wp:docPr id="1073741860" name="officeArt object"/>
                <wp:cNvGraphicFramePr/>
                <a:graphic xmlns:a="http://schemas.openxmlformats.org/drawingml/2006/main">
                  <a:graphicData uri="http://schemas.microsoft.com/office/word/2010/wordprocessingShape">
                    <wps:wsp>
                      <wps:cNvSpPr/>
                      <wps:spPr>
                        <a:xfrm>
                          <a:off x="0" y="0"/>
                          <a:ext cx="2884171" cy="2663826"/>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25400" cap="flat">
                          <a:solidFill>
                            <a:srgbClr val="000000"/>
                          </a:solidFill>
                          <a:prstDash val="solid"/>
                          <a:bevel/>
                        </a:ln>
                        <a:effectLst/>
                      </wps:spPr>
                      <wps:bodyPr/>
                    </wps:wsp>
                  </a:graphicData>
                </a:graphic>
              </wp:anchor>
            </w:drawing>
          </mc:Choice>
          <mc:Fallback>
            <w:pict>
              <v:shape id="_x0000_s1042" style="visibility:visible;position:absolute;margin-left:261.7pt;margin-top:49.0pt;width:227.1pt;height:209.8pt;z-index:251682816;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on="f"/>
                <v:stroke filltype="solid" color="#00000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tl w:val="0"/>
        </w:rPr>
        <w:drawing>
          <wp:anchor distT="0" distB="0" distL="0" distR="0" simplePos="0" relativeHeight="251679744" behindDoc="0" locked="0" layoutInCell="1" allowOverlap="1">
            <wp:simplePos x="0" y="0"/>
            <wp:positionH relativeFrom="column">
              <wp:posOffset>3676015</wp:posOffset>
            </wp:positionH>
            <wp:positionV relativeFrom="line">
              <wp:posOffset>833119</wp:posOffset>
            </wp:positionV>
            <wp:extent cx="2286000" cy="2286000"/>
            <wp:effectExtent l="0" t="0" r="0" b="0"/>
            <wp:wrapNone/>
            <wp:docPr id="1073741861" name="officeArt object" descr="Cartoon fruits vector clipart collection Premium Vector"/>
            <wp:cNvGraphicFramePr/>
            <a:graphic xmlns:a="http://schemas.openxmlformats.org/drawingml/2006/main">
              <a:graphicData uri="http://schemas.openxmlformats.org/drawingml/2006/picture">
                <pic:pic xmlns:pic="http://schemas.openxmlformats.org/drawingml/2006/picture">
                  <pic:nvPicPr>
                    <pic:cNvPr id="1073741861" name="image13.jpg" descr="Cartoon fruits vector clipart collection Premium Vector"/>
                    <pic:cNvPicPr/>
                  </pic:nvPicPr>
                  <pic:blipFill>
                    <a:blip r:embed="rId17">
                      <a:extLst/>
                    </a:blip>
                    <a:stretch>
                      <a:fillRect/>
                    </a:stretch>
                  </pic:blipFill>
                  <pic:spPr>
                    <a:xfrm>
                      <a:off x="0" y="0"/>
                      <a:ext cx="2286000" cy="228600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mc:AlternateContent>
          <mc:Choice Requires="wps">
            <w:drawing>
              <wp:anchor distT="0" distB="0" distL="0" distR="0" simplePos="0" relativeHeight="251683840" behindDoc="0" locked="0" layoutInCell="1" allowOverlap="1">
                <wp:simplePos x="0" y="0"/>
                <wp:positionH relativeFrom="column">
                  <wp:posOffset>-121920</wp:posOffset>
                </wp:positionH>
                <wp:positionV relativeFrom="line">
                  <wp:posOffset>2693669</wp:posOffset>
                </wp:positionV>
                <wp:extent cx="3136900" cy="2837181"/>
                <wp:effectExtent l="0" t="0" r="0" b="0"/>
                <wp:wrapNone/>
                <wp:docPr id="1073741862" name="officeArt object"/>
                <wp:cNvGraphicFramePr/>
                <a:graphic xmlns:a="http://schemas.openxmlformats.org/drawingml/2006/main">
                  <a:graphicData uri="http://schemas.microsoft.com/office/word/2010/wordprocessingShape">
                    <wps:wsp>
                      <wps:cNvSpPr/>
                      <wps:spPr>
                        <a:xfrm>
                          <a:off x="0" y="0"/>
                          <a:ext cx="3136900" cy="283718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25400" cap="flat">
                          <a:solidFill>
                            <a:srgbClr val="000000"/>
                          </a:solidFill>
                          <a:prstDash val="solid"/>
                          <a:bevel/>
                        </a:ln>
                        <a:effectLst/>
                      </wps:spPr>
                      <wps:bodyPr/>
                    </wps:wsp>
                  </a:graphicData>
                </a:graphic>
              </wp:anchor>
            </w:drawing>
          </mc:Choice>
          <mc:Fallback>
            <w:pict>
              <v:shape id="_x0000_s1043" style="visibility:visible;position:absolute;margin-left:-9.6pt;margin-top:212.1pt;width:247.0pt;height:223.4pt;z-index:251683840;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on="f"/>
                <v:stroke filltype="solid" color="#00000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tl w:val="0"/>
        </w:rPr>
        <w:drawing>
          <wp:anchor distT="0" distB="0" distL="0" distR="0" simplePos="0" relativeHeight="251678720" behindDoc="0" locked="0" layoutInCell="1" allowOverlap="1">
            <wp:simplePos x="0" y="0"/>
            <wp:positionH relativeFrom="column">
              <wp:posOffset>114300</wp:posOffset>
            </wp:positionH>
            <wp:positionV relativeFrom="line">
              <wp:posOffset>3119120</wp:posOffset>
            </wp:positionV>
            <wp:extent cx="2790190" cy="1970405"/>
            <wp:effectExtent l="0" t="0" r="0" b="0"/>
            <wp:wrapNone/>
            <wp:docPr id="1073741863" name="officeArt object" descr="Stock vector set of vegetables graphic object illustration Premium Vector"/>
            <wp:cNvGraphicFramePr/>
            <a:graphic xmlns:a="http://schemas.openxmlformats.org/drawingml/2006/main">
              <a:graphicData uri="http://schemas.openxmlformats.org/drawingml/2006/picture">
                <pic:pic xmlns:pic="http://schemas.openxmlformats.org/drawingml/2006/picture">
                  <pic:nvPicPr>
                    <pic:cNvPr id="1073741863" name="image14.jpg" descr="Stock vector set of vegetables graphic object illustration Premium Vector"/>
                    <pic:cNvPicPr/>
                  </pic:nvPicPr>
                  <pic:blipFill>
                    <a:blip r:embed="rId18">
                      <a:extLst/>
                    </a:blip>
                    <a:stretch>
                      <a:fillRect/>
                    </a:stretch>
                  </pic:blipFill>
                  <pic:spPr>
                    <a:xfrm>
                      <a:off x="0" y="0"/>
                      <a:ext cx="2790190" cy="1970405"/>
                    </a:xfrm>
                    <a:prstGeom prst="rect">
                      <a:avLst/>
                    </a:prstGeom>
                    <a:ln w="12700" cap="flat">
                      <a:noFill/>
                      <a:miter lim="400000"/>
                    </a:ln>
                    <a:effectLst/>
                  </pic:spPr>
                </pic:pic>
              </a:graphicData>
            </a:graphic>
          </wp:anchor>
        </w:drawing>
      </w:r>
      <w:r>
        <w:rPr>
          <w:rtl w:val="0"/>
        </w:rPr>
        <w:drawing>
          <wp:anchor distT="0" distB="0" distL="0" distR="0" simplePos="0" relativeHeight="251677696" behindDoc="0" locked="0" layoutInCell="1" allowOverlap="1">
            <wp:simplePos x="0" y="0"/>
            <wp:positionH relativeFrom="column">
              <wp:posOffset>871220</wp:posOffset>
            </wp:positionH>
            <wp:positionV relativeFrom="line">
              <wp:posOffset>186690</wp:posOffset>
            </wp:positionV>
            <wp:extent cx="2049145" cy="2049145"/>
            <wp:effectExtent l="0" t="0" r="0" b="0"/>
            <wp:wrapNone/>
            <wp:docPr id="1073741864" name="officeArt object" descr="Cakes and sweets set Free Vector"/>
            <wp:cNvGraphicFramePr/>
            <a:graphic xmlns:a="http://schemas.openxmlformats.org/drawingml/2006/main">
              <a:graphicData uri="http://schemas.openxmlformats.org/drawingml/2006/picture">
                <pic:pic xmlns:pic="http://schemas.openxmlformats.org/drawingml/2006/picture">
                  <pic:nvPicPr>
                    <pic:cNvPr id="1073741864" name="image15.jpg" descr="Cakes and sweets set Free Vector"/>
                    <pic:cNvPicPr/>
                  </pic:nvPicPr>
                  <pic:blipFill>
                    <a:blip r:embed="rId19">
                      <a:extLst/>
                    </a:blip>
                    <a:stretch>
                      <a:fillRect/>
                    </a:stretch>
                  </pic:blipFill>
                  <pic:spPr>
                    <a:xfrm>
                      <a:off x="0" y="0"/>
                      <a:ext cx="2049145" cy="204914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mc:AlternateContent>
          <mc:Choice Requires="wps">
            <w:drawing>
              <wp:anchor distT="0" distB="0" distL="0" distR="0" simplePos="0" relativeHeight="251684864" behindDoc="0" locked="0" layoutInCell="1" allowOverlap="1">
                <wp:simplePos x="0" y="0"/>
                <wp:positionH relativeFrom="column">
                  <wp:posOffset>3024614</wp:posOffset>
                </wp:positionH>
                <wp:positionV relativeFrom="line">
                  <wp:posOffset>3759834</wp:posOffset>
                </wp:positionV>
                <wp:extent cx="2884171" cy="2663826"/>
                <wp:effectExtent l="0" t="0" r="0" b="0"/>
                <wp:wrapNone/>
                <wp:docPr id="1073741865" name="officeArt object"/>
                <wp:cNvGraphicFramePr/>
                <a:graphic xmlns:a="http://schemas.openxmlformats.org/drawingml/2006/main">
                  <a:graphicData uri="http://schemas.microsoft.com/office/word/2010/wordprocessingShape">
                    <wps:wsp>
                      <wps:cNvSpPr/>
                      <wps:spPr>
                        <a:xfrm>
                          <a:off x="0" y="0"/>
                          <a:ext cx="2884171" cy="2663826"/>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25400" cap="flat">
                          <a:solidFill>
                            <a:srgbClr val="000000"/>
                          </a:solidFill>
                          <a:prstDash val="solid"/>
                          <a:bevel/>
                        </a:ln>
                        <a:effectLst/>
                      </wps:spPr>
                      <wps:bodyPr/>
                    </wps:wsp>
                  </a:graphicData>
                </a:graphic>
              </wp:anchor>
            </w:drawing>
          </mc:Choice>
          <mc:Fallback>
            <w:pict>
              <v:shape id="_x0000_s1044" style="visibility:visible;position:absolute;margin-left:238.2pt;margin-top:296.0pt;width:227.1pt;height:209.8pt;z-index:251684864;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on="f"/>
                <v:stroke filltype="solid" color="#00000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List Paragraph"/>
        <w:numPr>
          <w:ilvl w:val="0"/>
          <w:numId w:val="21"/>
        </w:numPr>
        <w:tabs>
          <w:tab w:val="num" w:pos="1145"/>
          <w:tab w:val="clear" w:pos="1080"/>
        </w:tabs>
        <w:bidi w:val="0"/>
        <w:ind w:left="1145" w:right="0" w:hanging="785"/>
        <w:jc w:val="left"/>
        <w:rPr>
          <w:rFonts w:ascii="Open Sans" w:cs="Open Sans" w:hAnsi="Open Sans" w:eastAsia="Open Sans"/>
          <w:b w:val="1"/>
          <w:bCs w:val="1"/>
          <w:position w:val="0"/>
          <w:sz w:val="22"/>
          <w:szCs w:val="22"/>
          <w:rtl w:val="0"/>
        </w:rPr>
      </w:pPr>
      <w:r>
        <w:rPr>
          <w:rFonts w:ascii="Open Sans"/>
          <w:b w:val="1"/>
          <w:bCs w:val="1"/>
          <w:sz w:val="22"/>
          <w:szCs w:val="22"/>
          <w:rtl w:val="0"/>
          <w:lang w:val="en-US"/>
        </w:rPr>
        <w:t>E</w:t>
      </w:r>
      <w:r>
        <w:rPr>
          <w:rFonts w:ascii="Open Sans"/>
          <w:b w:val="1"/>
          <w:bCs w:val="1"/>
          <w:sz w:val="22"/>
          <w:szCs w:val="22"/>
          <w:rtl w:val="0"/>
          <w:lang w:val="en-US"/>
        </w:rPr>
        <w:t xml:space="preserve">xtra </w:t>
      </w:r>
      <w:r>
        <w:rPr>
          <w:rFonts w:ascii="Open Sans"/>
          <w:b w:val="1"/>
          <w:bCs w:val="1"/>
          <w:sz w:val="22"/>
          <w:szCs w:val="22"/>
          <w:rtl w:val="0"/>
          <w:lang w:val="en-US"/>
        </w:rPr>
        <w:t xml:space="preserve">links </w:t>
      </w:r>
      <w:r>
        <w:rPr>
          <w:rFonts w:ascii="Open Sans"/>
          <w:b w:val="1"/>
          <w:bCs w:val="1"/>
          <w:sz w:val="22"/>
          <w:szCs w:val="22"/>
          <w:rtl w:val="0"/>
          <w:lang w:val="en-US"/>
        </w:rPr>
        <w:t>met</w:t>
      </w:r>
      <w:r>
        <w:rPr>
          <w:rFonts w:ascii="Open Sans"/>
          <w:b w:val="1"/>
          <w:bCs w:val="1"/>
          <w:sz w:val="22"/>
          <w:szCs w:val="22"/>
          <w:rtl w:val="0"/>
          <w:lang w:val="en-US"/>
        </w:rPr>
        <w:t xml:space="preserve"> </w:t>
      </w:r>
      <w:r>
        <w:rPr>
          <w:rFonts w:ascii="Open Sans"/>
          <w:b w:val="1"/>
          <w:bCs w:val="1"/>
          <w:sz w:val="22"/>
          <w:szCs w:val="22"/>
          <w:rtl w:val="0"/>
          <w:lang w:val="en-US"/>
        </w:rPr>
        <w:t>d</w:t>
      </w:r>
      <w:r>
        <w:rPr>
          <w:rFonts w:ascii="Open Sans"/>
          <w:b w:val="1"/>
          <w:bCs w:val="1"/>
          <w:sz w:val="22"/>
          <w:szCs w:val="22"/>
          <w:rtl w:val="0"/>
          <w:lang w:val="en-US"/>
        </w:rPr>
        <w:t>igital</w:t>
      </w:r>
      <w:r>
        <w:rPr>
          <w:rFonts w:ascii="Open Sans"/>
          <w:b w:val="1"/>
          <w:bCs w:val="1"/>
          <w:sz w:val="22"/>
          <w:szCs w:val="22"/>
          <w:rtl w:val="0"/>
          <w:lang w:val="en-US"/>
        </w:rPr>
        <w:t>e</w:t>
      </w:r>
      <w:r>
        <w:rPr>
          <w:rFonts w:ascii="Open Sans"/>
          <w:b w:val="1"/>
          <w:bCs w:val="1"/>
          <w:sz w:val="22"/>
          <w:szCs w:val="22"/>
          <w:rtl w:val="0"/>
          <w:lang w:val="en-US"/>
        </w:rPr>
        <w:t xml:space="preserve"> tools:</w:t>
      </w:r>
    </w:p>
    <w:p>
      <w:pPr>
        <w:pStyle w:val="List Paragraph"/>
        <w:ind w:left="1080" w:firstLine="0"/>
        <w:rPr>
          <w:rFonts w:ascii="Open Sans" w:cs="Open Sans" w:hAnsi="Open Sans" w:eastAsia="Open Sans"/>
          <w:b w:val="1"/>
          <w:bCs w:val="1"/>
          <w:sz w:val="20"/>
          <w:szCs w:val="20"/>
        </w:rPr>
      </w:pPr>
    </w:p>
    <w:p>
      <w:pPr>
        <w:pStyle w:val="List Paragraph"/>
        <w:numPr>
          <w:ilvl w:val="0"/>
          <w:numId w:val="24"/>
        </w:numPr>
        <w:tabs>
          <w:tab w:val="num" w:pos="1117"/>
          <w:tab w:val="clear" w:pos="1080"/>
        </w:tabs>
        <w:bidi w:val="0"/>
        <w:ind w:left="1117" w:right="0" w:hanging="449"/>
        <w:jc w:val="left"/>
        <w:rPr>
          <w:rFonts w:ascii="Open Sans" w:cs="Open Sans" w:hAnsi="Open Sans" w:eastAsia="Open Sans"/>
          <w:position w:val="0"/>
          <w:sz w:val="22"/>
          <w:szCs w:val="22"/>
          <w:rtl w:val="0"/>
        </w:rPr>
      </w:pPr>
      <w:hyperlink r:id="rId20" w:history="1">
        <w:r>
          <w:rPr>
            <w:rStyle w:val="Hyperlink.3"/>
            <w:rFonts w:ascii="Open Sans"/>
            <w:sz w:val="22"/>
            <w:szCs w:val="22"/>
            <w:rtl w:val="0"/>
            <w:lang w:val="en-US"/>
          </w:rPr>
          <w:t>http://www.actiononsugar.org/resources/education-materials/</w:t>
        </w:r>
      </w:hyperlink>
    </w:p>
    <w:p>
      <w:pPr>
        <w:pStyle w:val="List Paragraph"/>
        <w:numPr>
          <w:ilvl w:val="0"/>
          <w:numId w:val="24"/>
        </w:numPr>
        <w:tabs>
          <w:tab w:val="num" w:pos="1117"/>
          <w:tab w:val="clear" w:pos="1080"/>
        </w:tabs>
        <w:bidi w:val="0"/>
        <w:ind w:left="1117" w:right="0" w:hanging="449"/>
        <w:jc w:val="left"/>
        <w:rPr>
          <w:rFonts w:ascii="Open Sans" w:cs="Open Sans" w:hAnsi="Open Sans" w:eastAsia="Open Sans"/>
          <w:position w:val="0"/>
          <w:sz w:val="22"/>
          <w:szCs w:val="22"/>
          <w:rtl w:val="0"/>
        </w:rPr>
      </w:pPr>
      <w:hyperlink r:id="rId21" w:history="1">
        <w:r>
          <w:rPr>
            <w:rStyle w:val="Hyperlink.3"/>
            <w:rFonts w:ascii="Open Sans"/>
            <w:sz w:val="22"/>
            <w:szCs w:val="22"/>
            <w:rtl w:val="0"/>
            <w:lang w:val="en-US"/>
          </w:rPr>
          <w:t>https://www.youtube.com/watch?v=lEXBxijQREo</w:t>
        </w:r>
      </w:hyperlink>
    </w:p>
    <w:p>
      <w:pPr>
        <w:pStyle w:val="Normal"/>
        <w:jc w:val="both"/>
        <w:rPr>
          <w:sz w:val="22"/>
          <w:szCs w:val="22"/>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sz w:val="22"/>
          <w:szCs w:val="22"/>
        </w:rPr>
      </w:pPr>
    </w:p>
    <w:p>
      <w:pPr>
        <w:pStyle w:val="Normal"/>
        <w:tabs>
          <w:tab w:val="left" w:pos="2430"/>
        </w:tabs>
      </w:pPr>
      <w:r>
        <w:rPr>
          <w:rFonts w:ascii="Open Sans" w:cs="Open Sans" w:hAnsi="Open Sans" w:eastAsia="Open Sans"/>
          <w:sz w:val="22"/>
          <w:szCs w:val="22"/>
          <w:rtl w:val="0"/>
          <w:lang w:val="en-US"/>
        </w:rPr>
        <w:tab/>
      </w:r>
    </w:p>
    <w:sectPr>
      <w:headerReference w:type="default" r:id="rId22"/>
      <w:footerReference w:type="default" r:id="rId23"/>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w:charset w:val="00"/>
    <w:family w:val="roman"/>
    <w:pitch w:val="default"/>
  </w:font>
  <w:font w:name="Open Sans Italic">
    <w:charset w:val="00"/>
    <w:family w:val="roman"/>
    <w:pitch w:val="default"/>
  </w:font>
  <w:font w:name="Times New Roman Bold">
    <w:charset w:val="00"/>
    <w:family w:val="roman"/>
    <w:pitch w:val="default"/>
  </w:font>
  <w:font w:name="Comic Sans MS Bold">
    <w:charset w:val="00"/>
    <w:family w:val="roman"/>
    <w:pitch w:val="default"/>
  </w:font>
  <w:font w:name="Cabin Regular">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center"/>
    </w:pPr>
  </w:p>
  <w:p>
    <w:pPr>
      <w:pStyle w:val="footer"/>
      <w:jc w:val="both"/>
      <w:rPr>
        <w:sz w:val="20"/>
        <w:szCs w:val="20"/>
        <w:lang w:val="fr-FR"/>
      </w:rPr>
    </w:pPr>
    <w:r>
      <w:rPr>
        <w:sz w:val="20"/>
        <w:szCs w:val="20"/>
        <w:rtl w:val="0"/>
      </w:rPr>
      <w:drawing>
        <wp:inline distT="0" distB="0" distL="0" distR="0">
          <wp:extent cx="990599" cy="21397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7.png"/>
                  <pic:cNvPicPr/>
                </pic:nvPicPr>
                <pic:blipFill>
                  <a:blip r:embed="rId1">
                    <a:extLst/>
                  </a:blip>
                  <a:stretch>
                    <a:fillRect/>
                  </a:stretch>
                </pic:blipFill>
                <pic:spPr>
                  <a:xfrm>
                    <a:off x="0" y="0"/>
                    <a:ext cx="990599" cy="213978"/>
                  </a:xfrm>
                  <a:prstGeom prst="rect">
                    <a:avLst/>
                  </a:prstGeom>
                  <a:ln w="12700" cap="flat">
                    <a:noFill/>
                    <a:miter lim="400000"/>
                  </a:ln>
                  <a:effectLst/>
                </pic:spPr>
              </pic:pic>
            </a:graphicData>
          </a:graphic>
        </wp:inline>
      </w:drawing>
    </w:r>
    <w:r>
      <w:rPr>
        <w:sz w:val="20"/>
        <w:szCs w:val="20"/>
        <w:rtl w:val="0"/>
        <w:lang w:val="en-US"/>
      </w:rPr>
      <w:t>D</w:t>
    </w:r>
    <w:r>
      <w:rPr>
        <w:rFonts w:ascii="Open Sans"/>
        <w:sz w:val="16"/>
        <w:szCs w:val="16"/>
        <w:rtl w:val="0"/>
        <w:lang w:val="fr-FR"/>
      </w:rPr>
      <w:t>i</w:t>
    </w:r>
    <w:r>
      <w:rPr>
        <w:rFonts w:ascii="Open Sans"/>
        <w:sz w:val="16"/>
        <w:szCs w:val="16"/>
        <w:rtl w:val="0"/>
        <w:lang w:val="fr-FR"/>
      </w:rPr>
      <w:t>t</w:t>
    </w:r>
    <w:r>
      <w:rPr>
        <w:rFonts w:ascii="Open Sans"/>
        <w:sz w:val="16"/>
        <w:szCs w:val="16"/>
        <w:rtl w:val="0"/>
        <w:lang w:val="fr-FR"/>
      </w:rPr>
      <w:t xml:space="preserve"> project n</w:t>
    </w:r>
    <w:r>
      <w:rPr>
        <w:rFonts w:hAnsi="Open Sans" w:hint="default"/>
        <w:sz w:val="16"/>
        <w:szCs w:val="16"/>
        <w:rtl w:val="0"/>
        <w:lang w:val="fr-FR"/>
      </w:rPr>
      <w:t xml:space="preserve">° </w:t>
    </w:r>
    <w:r>
      <w:rPr>
        <w:rFonts w:ascii="Open Sans"/>
        <w:sz w:val="16"/>
        <w:szCs w:val="16"/>
        <w:rtl w:val="0"/>
        <w:lang w:val="fr-FR"/>
      </w:rPr>
      <w:t>2017-1-FR01-KA201-037433</w:t>
    </w:r>
    <w:r>
      <w:rPr>
        <w:rFonts w:ascii="Open Sans Italic"/>
        <w:sz w:val="16"/>
        <w:szCs w:val="16"/>
        <w:rtl w:val="0"/>
        <w:lang w:val="fr-FR"/>
      </w:rPr>
      <w:t xml:space="preserve"> </w:t>
    </w:r>
    <w:r>
      <w:rPr>
        <w:rFonts w:ascii="Open Sans"/>
        <w:sz w:val="16"/>
        <w:szCs w:val="16"/>
        <w:rtl w:val="0"/>
        <w:lang w:val="fr-FR"/>
      </w:rPr>
      <w:t>werd gefinancierd met de steun van de Europese Commissie</w:t>
    </w:r>
    <w:r>
      <w:rPr>
        <w:rFonts w:ascii="Open Sans"/>
        <w:sz w:val="16"/>
        <w:szCs w:val="16"/>
        <w:rtl w:val="0"/>
        <w:lang w:val="fr-FR"/>
      </w:rPr>
      <w:t>. Deze publicatie weerspiegelt enkel de visie van de auteur, en de Commissie kan niet aansprakelijk worden gehouden voor enig voortvloeiend gebruik hieruit</w:t>
    </w:r>
    <w:r>
      <w:rPr>
        <w:sz w:val="20"/>
        <w:szCs w:val="20"/>
        <w:rtl w:val="0"/>
        <w:lang w:val="fr-FR"/>
      </w:rPr>
      <w:t>.</w:t>
    </w:r>
  </w:p>
  <w:p>
    <w:pPr>
      <w:pStyle w:val="footer"/>
      <w:tabs>
        <w:tab w:val="clear" w:pos="4513"/>
        <w:tab w:val="clear" w:pos="9026"/>
      </w:tabs>
      <w:jc w:val="center"/>
      <w:rPr>
        <w:lang w:val="fr-FR"/>
      </w:rPr>
    </w:pPr>
  </w:p>
  <w:p>
    <w:pPr>
      <w:pStyle w:val="footer"/>
      <w:tabs>
        <w:tab w:val="clear" w:pos="4513"/>
        <w:tab w:val="clear" w:pos="9026"/>
      </w:tabs>
      <w:jc w:val="center"/>
    </w:pPr>
    <w:r>
      <w:rPr>
        <w:rFonts w:ascii="Open Sans Italic"/>
        <w:sz w:val="22"/>
        <w:szCs w:val="22"/>
        <w:rtl w:val="0"/>
        <w:lang w:val="en-US"/>
      </w:rPr>
      <w:t>U kan meer materiaal vinden voor dove leerlingen op</w:t>
    </w:r>
    <w:r>
      <w:rPr>
        <w:rFonts w:ascii="Open Sans Italic"/>
        <w:sz w:val="22"/>
        <w:szCs w:val="22"/>
        <w:rtl w:val="0"/>
        <w:lang w:val="en-US"/>
      </w:rPr>
      <w:t xml:space="preserve"> </w:t>
    </w:r>
    <w:hyperlink r:id="rId2" w:history="1">
      <w:r>
        <w:rPr>
          <w:rStyle w:val="Hyperlink.0"/>
          <w:rFonts w:ascii="Open Sans Italic"/>
          <w:sz w:val="22"/>
          <w:szCs w:val="22"/>
          <w:rtl w:val="0"/>
          <w:lang w:val="en-US"/>
        </w:rPr>
        <w:t>www.opensign.eu</w:t>
      </w:r>
    </w:hyperlink>
    <w:r>
      <w:rPr>
        <w:i w:val="1"/>
        <w:iCs w:val="1"/>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rPr>
        <w:b w:val="1"/>
        <w:bCs w:val="1"/>
        <w:i w:val="1"/>
        <w:iCs w:val="1"/>
      </w:rPr>
    </w:pPr>
    <w: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6.png"/>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7.png"/>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tl w:val="0"/>
      </w:rPr>
    </w:pPr>
    <w:r>
      <w:rPr>
        <w:b w:val="1"/>
        <w:bCs w:val="1"/>
        <w:i w:val="1"/>
        <w:iCs w:val="1"/>
        <w:rtl w:val="0"/>
        <w:lang w:val="en-US"/>
      </w:rPr>
      <w:t>2017-1-FR01-KA201-037433</w:t>
    </w:r>
    <w:r>
      <w:rPr>
        <w:rtl w:val="0"/>
        <w:lang w:val="en-US"/>
      </w:rPr>
      <w:t xml:space="preserve"> </w:t>
    </w:r>
  </w:p>
  <w:p>
    <w:pPr>
      <w:pStyle w:val="header"/>
    </w:pPr>
    <w:r>
      <w:rPr>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lang w:val="en-US"/>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lang w:val="en-US"/>
      </w:rPr>
    </w:lvl>
  </w:abstractNum>
  <w:abstractNum w:abstractNumId="3">
    <w:multiLevelType w:val="multilevel"/>
    <w:styleLink w:val="List 0"/>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lang w:val="en-US"/>
      </w:rPr>
    </w:lvl>
  </w:abstractNum>
  <w:abstractNum w:abstractNumId="4">
    <w:multiLevelType w:val="multilevel"/>
    <w:styleLink w:val="List 0"/>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lang w:val="en-US"/>
      </w:rPr>
    </w:lvl>
  </w:abstractNum>
  <w:abstractNum w:abstractNumId="5">
    <w:multiLevelType w:val="multilevel"/>
    <w:lvl w:ilvl="0">
      <w:start w:val="1"/>
      <w:numFmt w:val="bullet"/>
      <w:suff w:val="tab"/>
      <w:lvlText w:val="•"/>
      <w:lvlJc w:val="left"/>
      <w:pPr>
        <w:tabs>
          <w:tab w:val="num" w:pos="180"/>
          <w:tab w:val="clear" w:pos="0"/>
        </w:tabs>
        <w:ind w:left="180" w:hanging="180"/>
      </w:pPr>
      <w:rPr>
        <w:rFonts w:ascii="Open Sans Italic" w:cs="Open Sans Italic" w:hAnsi="Open Sans Italic" w:eastAsia="Open Sans Italic"/>
        <w:b w:val="1"/>
        <w:bCs w:val="1"/>
        <w:color w:val="000000"/>
        <w:position w:val="-2"/>
        <w:sz w:val="22"/>
        <w:szCs w:val="22"/>
        <w:u w:color="000000"/>
        <w:rtl w:val="0"/>
      </w:rPr>
    </w:lvl>
    <w:lvl w:ilvl="1">
      <w:start w:val="1"/>
      <w:numFmt w:val="bullet"/>
      <w:suff w:val="tab"/>
      <w:lvlText w:val="•"/>
      <w:lvlJc w:val="left"/>
      <w:pPr>
        <w:tabs>
          <w:tab w:val="num" w:pos="360"/>
          <w:tab w:val="clear" w:pos="0"/>
        </w:tabs>
        <w:ind w:left="360" w:hanging="180"/>
      </w:pPr>
      <w:rPr>
        <w:rFonts w:ascii="Open Sans Italic" w:cs="Open Sans Italic" w:hAnsi="Open Sans Italic" w:eastAsia="Open Sans Italic"/>
        <w:b w:val="1"/>
        <w:bCs w:val="1"/>
        <w:color w:val="000000"/>
        <w:position w:val="-2"/>
        <w:sz w:val="22"/>
        <w:szCs w:val="22"/>
        <w:u w:color="000000"/>
        <w:rtl w:val="0"/>
      </w:rPr>
    </w:lvl>
    <w:lvl w:ilvl="2">
      <w:start w:val="1"/>
      <w:numFmt w:val="bullet"/>
      <w:suff w:val="tab"/>
      <w:lvlText w:val="•"/>
      <w:lvlJc w:val="left"/>
      <w:pPr>
        <w:tabs>
          <w:tab w:val="num" w:pos="540"/>
          <w:tab w:val="clear" w:pos="0"/>
        </w:tabs>
        <w:ind w:left="540" w:hanging="180"/>
      </w:pPr>
      <w:rPr>
        <w:rFonts w:ascii="Open Sans Italic" w:cs="Open Sans Italic" w:hAnsi="Open Sans Italic" w:eastAsia="Open Sans Italic"/>
        <w:b w:val="1"/>
        <w:bCs w:val="1"/>
        <w:color w:val="000000"/>
        <w:position w:val="-2"/>
        <w:sz w:val="22"/>
        <w:szCs w:val="22"/>
        <w:u w:color="000000"/>
        <w:rtl w:val="0"/>
      </w:rPr>
    </w:lvl>
    <w:lvl w:ilvl="3">
      <w:start w:val="1"/>
      <w:numFmt w:val="bullet"/>
      <w:suff w:val="tab"/>
      <w:lvlText w:val="•"/>
      <w:lvlJc w:val="left"/>
      <w:pPr>
        <w:tabs>
          <w:tab w:val="num" w:pos="720"/>
          <w:tab w:val="clear" w:pos="0"/>
        </w:tabs>
        <w:ind w:left="720" w:hanging="180"/>
      </w:pPr>
      <w:rPr>
        <w:rFonts w:ascii="Open Sans Italic" w:cs="Open Sans Italic" w:hAnsi="Open Sans Italic" w:eastAsia="Open Sans Italic"/>
        <w:b w:val="1"/>
        <w:bCs w:val="1"/>
        <w:color w:val="000000"/>
        <w:position w:val="-2"/>
        <w:sz w:val="22"/>
        <w:szCs w:val="22"/>
        <w:u w:color="000000"/>
        <w:rtl w:val="0"/>
      </w:rPr>
    </w:lvl>
    <w:lvl w:ilvl="4">
      <w:start w:val="1"/>
      <w:numFmt w:val="bullet"/>
      <w:suff w:val="tab"/>
      <w:lvlText w:val="•"/>
      <w:lvlJc w:val="left"/>
      <w:pPr>
        <w:tabs>
          <w:tab w:val="num" w:pos="900"/>
          <w:tab w:val="clear" w:pos="0"/>
        </w:tabs>
        <w:ind w:left="900" w:hanging="180"/>
      </w:pPr>
      <w:rPr>
        <w:rFonts w:ascii="Open Sans Italic" w:cs="Open Sans Italic" w:hAnsi="Open Sans Italic" w:eastAsia="Open Sans Italic"/>
        <w:b w:val="1"/>
        <w:bCs w:val="1"/>
        <w:color w:val="000000"/>
        <w:position w:val="-2"/>
        <w:sz w:val="22"/>
        <w:szCs w:val="22"/>
        <w:u w:color="000000"/>
        <w:rtl w:val="0"/>
      </w:rPr>
    </w:lvl>
    <w:lvl w:ilvl="5">
      <w:start w:val="1"/>
      <w:numFmt w:val="bullet"/>
      <w:suff w:val="tab"/>
      <w:lvlText w:val="•"/>
      <w:lvlJc w:val="left"/>
      <w:pPr>
        <w:tabs>
          <w:tab w:val="num" w:pos="1080"/>
          <w:tab w:val="clear" w:pos="0"/>
        </w:tabs>
        <w:ind w:left="1080" w:hanging="180"/>
      </w:pPr>
      <w:rPr>
        <w:rFonts w:ascii="Open Sans Italic" w:cs="Open Sans Italic" w:hAnsi="Open Sans Italic" w:eastAsia="Open Sans Italic"/>
        <w:b w:val="1"/>
        <w:bCs w:val="1"/>
        <w:color w:val="000000"/>
        <w:position w:val="-2"/>
        <w:sz w:val="22"/>
        <w:szCs w:val="22"/>
        <w:u w:color="000000"/>
        <w:rtl w:val="0"/>
      </w:rPr>
    </w:lvl>
    <w:lvl w:ilvl="6">
      <w:start w:val="1"/>
      <w:numFmt w:val="bullet"/>
      <w:suff w:val="tab"/>
      <w:lvlText w:val="•"/>
      <w:lvlJc w:val="left"/>
      <w:pPr>
        <w:tabs>
          <w:tab w:val="num" w:pos="1260"/>
          <w:tab w:val="clear" w:pos="0"/>
        </w:tabs>
        <w:ind w:left="1260" w:hanging="180"/>
      </w:pPr>
      <w:rPr>
        <w:rFonts w:ascii="Open Sans Italic" w:cs="Open Sans Italic" w:hAnsi="Open Sans Italic" w:eastAsia="Open Sans Italic"/>
        <w:b w:val="1"/>
        <w:bCs w:val="1"/>
        <w:color w:val="000000"/>
        <w:position w:val="-2"/>
        <w:sz w:val="22"/>
        <w:szCs w:val="22"/>
        <w:u w:color="000000"/>
        <w:rtl w:val="0"/>
      </w:rPr>
    </w:lvl>
    <w:lvl w:ilvl="7">
      <w:start w:val="1"/>
      <w:numFmt w:val="bullet"/>
      <w:suff w:val="tab"/>
      <w:lvlText w:val="•"/>
      <w:lvlJc w:val="left"/>
      <w:pPr>
        <w:tabs>
          <w:tab w:val="num" w:pos="1440"/>
          <w:tab w:val="clear" w:pos="0"/>
        </w:tabs>
        <w:ind w:left="1440" w:hanging="180"/>
      </w:pPr>
      <w:rPr>
        <w:rFonts w:ascii="Open Sans Italic" w:cs="Open Sans Italic" w:hAnsi="Open Sans Italic" w:eastAsia="Open Sans Italic"/>
        <w:b w:val="1"/>
        <w:bCs w:val="1"/>
        <w:color w:val="000000"/>
        <w:position w:val="-2"/>
        <w:sz w:val="22"/>
        <w:szCs w:val="22"/>
        <w:u w:color="000000"/>
        <w:rtl w:val="0"/>
      </w:rPr>
    </w:lvl>
    <w:lvl w:ilvl="8">
      <w:start w:val="1"/>
      <w:numFmt w:val="bullet"/>
      <w:suff w:val="tab"/>
      <w:lvlText w:val="•"/>
      <w:lvlJc w:val="left"/>
      <w:pPr>
        <w:tabs>
          <w:tab w:val="num" w:pos="1620"/>
          <w:tab w:val="clear" w:pos="0"/>
        </w:tabs>
        <w:ind w:left="1620" w:hanging="180"/>
      </w:pPr>
      <w:rPr>
        <w:rFonts w:ascii="Open Sans Italic" w:cs="Open Sans Italic" w:hAnsi="Open Sans Italic" w:eastAsia="Open Sans Italic"/>
        <w:b w:val="1"/>
        <w:bCs w:val="1"/>
        <w:color w:val="000000"/>
        <w:position w:val="-2"/>
        <w:sz w:val="22"/>
        <w:szCs w:val="22"/>
        <w:u w:color="000000"/>
        <w:rtl w:val="0"/>
      </w:rPr>
    </w:lvl>
  </w:abstractNum>
  <w:abstractNum w:abstractNumId="6">
    <w:multiLevelType w:val="multilevel"/>
    <w:styleLink w:val="Opsommingsteken"/>
    <w:lvl w:ilvl="0">
      <w:start w:val="0"/>
      <w:numFmt w:val="bullet"/>
      <w:suff w:val="tab"/>
      <w:lvlText w:val="•"/>
      <w:lvlJc w:val="left"/>
      <w:pPr>
        <w:tabs>
          <w:tab w:val="num" w:pos="180"/>
          <w:tab w:val="clear" w:pos="0"/>
        </w:tabs>
        <w:ind w:left="180" w:hanging="180"/>
      </w:pPr>
      <w:rPr>
        <w:rFonts w:ascii="Times New Roman" w:cs="Times New Roman" w:hAnsi="Times New Roman" w:eastAsia="Times New Roman"/>
        <w:b w:val="0"/>
        <w:bCs w:val="0"/>
        <w:color w:val="000000"/>
        <w:position w:val="-2"/>
        <w:sz w:val="24"/>
        <w:szCs w:val="24"/>
        <w:u w:color="000000"/>
        <w:rtl w:val="0"/>
      </w:rPr>
    </w:lvl>
    <w:lvl w:ilvl="1">
      <w:start w:val="1"/>
      <w:numFmt w:val="bullet"/>
      <w:suff w:val="tab"/>
      <w:lvlText w:val="•"/>
      <w:lvlJc w:val="left"/>
      <w:pPr>
        <w:tabs>
          <w:tab w:val="num" w:pos="360"/>
          <w:tab w:val="clear" w:pos="0"/>
        </w:tabs>
        <w:ind w:left="360" w:hanging="180"/>
      </w:pPr>
      <w:rPr>
        <w:rFonts w:ascii="Open Sans Italic" w:cs="Open Sans Italic" w:hAnsi="Open Sans Italic" w:eastAsia="Open Sans Italic"/>
        <w:b w:val="1"/>
        <w:bCs w:val="1"/>
        <w:color w:val="000000"/>
        <w:position w:val="-2"/>
        <w:sz w:val="22"/>
        <w:szCs w:val="22"/>
        <w:u w:color="000000"/>
        <w:rtl w:val="0"/>
      </w:rPr>
    </w:lvl>
    <w:lvl w:ilvl="2">
      <w:start w:val="1"/>
      <w:numFmt w:val="bullet"/>
      <w:suff w:val="tab"/>
      <w:lvlText w:val="•"/>
      <w:lvlJc w:val="left"/>
      <w:pPr>
        <w:tabs>
          <w:tab w:val="num" w:pos="540"/>
          <w:tab w:val="clear" w:pos="0"/>
        </w:tabs>
        <w:ind w:left="540" w:hanging="180"/>
      </w:pPr>
      <w:rPr>
        <w:rFonts w:ascii="Open Sans Italic" w:cs="Open Sans Italic" w:hAnsi="Open Sans Italic" w:eastAsia="Open Sans Italic"/>
        <w:b w:val="1"/>
        <w:bCs w:val="1"/>
        <w:color w:val="000000"/>
        <w:position w:val="-2"/>
        <w:sz w:val="22"/>
        <w:szCs w:val="22"/>
        <w:u w:color="000000"/>
        <w:rtl w:val="0"/>
      </w:rPr>
    </w:lvl>
    <w:lvl w:ilvl="3">
      <w:start w:val="1"/>
      <w:numFmt w:val="bullet"/>
      <w:suff w:val="tab"/>
      <w:lvlText w:val="•"/>
      <w:lvlJc w:val="left"/>
      <w:pPr>
        <w:tabs>
          <w:tab w:val="num" w:pos="720"/>
          <w:tab w:val="clear" w:pos="0"/>
        </w:tabs>
        <w:ind w:left="720" w:hanging="180"/>
      </w:pPr>
      <w:rPr>
        <w:rFonts w:ascii="Open Sans Italic" w:cs="Open Sans Italic" w:hAnsi="Open Sans Italic" w:eastAsia="Open Sans Italic"/>
        <w:b w:val="1"/>
        <w:bCs w:val="1"/>
        <w:color w:val="000000"/>
        <w:position w:val="-2"/>
        <w:sz w:val="22"/>
        <w:szCs w:val="22"/>
        <w:u w:color="000000"/>
        <w:rtl w:val="0"/>
      </w:rPr>
    </w:lvl>
    <w:lvl w:ilvl="4">
      <w:start w:val="1"/>
      <w:numFmt w:val="bullet"/>
      <w:suff w:val="tab"/>
      <w:lvlText w:val="•"/>
      <w:lvlJc w:val="left"/>
      <w:pPr>
        <w:tabs>
          <w:tab w:val="num" w:pos="900"/>
          <w:tab w:val="clear" w:pos="0"/>
        </w:tabs>
        <w:ind w:left="900" w:hanging="180"/>
      </w:pPr>
      <w:rPr>
        <w:rFonts w:ascii="Open Sans Italic" w:cs="Open Sans Italic" w:hAnsi="Open Sans Italic" w:eastAsia="Open Sans Italic"/>
        <w:b w:val="1"/>
        <w:bCs w:val="1"/>
        <w:color w:val="000000"/>
        <w:position w:val="-2"/>
        <w:sz w:val="22"/>
        <w:szCs w:val="22"/>
        <w:u w:color="000000"/>
        <w:rtl w:val="0"/>
      </w:rPr>
    </w:lvl>
    <w:lvl w:ilvl="5">
      <w:start w:val="1"/>
      <w:numFmt w:val="bullet"/>
      <w:suff w:val="tab"/>
      <w:lvlText w:val="•"/>
      <w:lvlJc w:val="left"/>
      <w:pPr>
        <w:tabs>
          <w:tab w:val="num" w:pos="1080"/>
          <w:tab w:val="clear" w:pos="0"/>
        </w:tabs>
        <w:ind w:left="1080" w:hanging="180"/>
      </w:pPr>
      <w:rPr>
        <w:rFonts w:ascii="Open Sans Italic" w:cs="Open Sans Italic" w:hAnsi="Open Sans Italic" w:eastAsia="Open Sans Italic"/>
        <w:b w:val="1"/>
        <w:bCs w:val="1"/>
        <w:color w:val="000000"/>
        <w:position w:val="-2"/>
        <w:sz w:val="22"/>
        <w:szCs w:val="22"/>
        <w:u w:color="000000"/>
        <w:rtl w:val="0"/>
      </w:rPr>
    </w:lvl>
    <w:lvl w:ilvl="6">
      <w:start w:val="1"/>
      <w:numFmt w:val="bullet"/>
      <w:suff w:val="tab"/>
      <w:lvlText w:val="•"/>
      <w:lvlJc w:val="left"/>
      <w:pPr>
        <w:tabs>
          <w:tab w:val="num" w:pos="1260"/>
          <w:tab w:val="clear" w:pos="0"/>
        </w:tabs>
        <w:ind w:left="1260" w:hanging="180"/>
      </w:pPr>
      <w:rPr>
        <w:rFonts w:ascii="Open Sans Italic" w:cs="Open Sans Italic" w:hAnsi="Open Sans Italic" w:eastAsia="Open Sans Italic"/>
        <w:b w:val="1"/>
        <w:bCs w:val="1"/>
        <w:color w:val="000000"/>
        <w:position w:val="-2"/>
        <w:sz w:val="22"/>
        <w:szCs w:val="22"/>
        <w:u w:color="000000"/>
        <w:rtl w:val="0"/>
      </w:rPr>
    </w:lvl>
    <w:lvl w:ilvl="7">
      <w:start w:val="1"/>
      <w:numFmt w:val="bullet"/>
      <w:suff w:val="tab"/>
      <w:lvlText w:val="•"/>
      <w:lvlJc w:val="left"/>
      <w:pPr>
        <w:tabs>
          <w:tab w:val="num" w:pos="1440"/>
          <w:tab w:val="clear" w:pos="0"/>
        </w:tabs>
        <w:ind w:left="1440" w:hanging="180"/>
      </w:pPr>
      <w:rPr>
        <w:rFonts w:ascii="Open Sans Italic" w:cs="Open Sans Italic" w:hAnsi="Open Sans Italic" w:eastAsia="Open Sans Italic"/>
        <w:b w:val="1"/>
        <w:bCs w:val="1"/>
        <w:color w:val="000000"/>
        <w:position w:val="-2"/>
        <w:sz w:val="22"/>
        <w:szCs w:val="22"/>
        <w:u w:color="000000"/>
        <w:rtl w:val="0"/>
      </w:rPr>
    </w:lvl>
    <w:lvl w:ilvl="8">
      <w:start w:val="1"/>
      <w:numFmt w:val="bullet"/>
      <w:suff w:val="tab"/>
      <w:lvlText w:val="•"/>
      <w:lvlJc w:val="left"/>
      <w:pPr>
        <w:tabs>
          <w:tab w:val="num" w:pos="1620"/>
          <w:tab w:val="clear" w:pos="0"/>
        </w:tabs>
        <w:ind w:left="1620" w:hanging="180"/>
      </w:pPr>
      <w:rPr>
        <w:rFonts w:ascii="Open Sans Italic" w:cs="Open Sans Italic" w:hAnsi="Open Sans Italic" w:eastAsia="Open Sans Italic"/>
        <w:b w:val="1"/>
        <w:bCs w:val="1"/>
        <w:color w:val="000000"/>
        <w:position w:val="-2"/>
        <w:sz w:val="22"/>
        <w:szCs w:val="22"/>
        <w:u w:color="000000"/>
        <w:rtl w:val="0"/>
      </w:rPr>
    </w:lvl>
  </w:abstractNum>
  <w:abstractNum w:abstractNumId="7">
    <w:multiLevelType w:val="multilevel"/>
    <w:styleLink w:val="Opsommingsteken"/>
    <w:lvl w:ilvl="0">
      <w:start w:val="0"/>
      <w:numFmt w:val="bullet"/>
      <w:suff w:val="tab"/>
      <w:lvlText w:val="•"/>
      <w:lvlJc w:val="left"/>
      <w:pPr>
        <w:tabs>
          <w:tab w:val="num" w:pos="180"/>
          <w:tab w:val="clear" w:pos="0"/>
        </w:tabs>
        <w:ind w:left="180" w:hanging="180"/>
      </w:pPr>
      <w:rPr>
        <w:rFonts w:ascii="Times New Roman" w:cs="Times New Roman" w:hAnsi="Times New Roman" w:eastAsia="Times New Roman"/>
        <w:b w:val="0"/>
        <w:bCs w:val="0"/>
        <w:color w:val="000000"/>
        <w:position w:val="-2"/>
        <w:sz w:val="24"/>
        <w:szCs w:val="24"/>
        <w:u w:color="000000"/>
        <w:rtl w:val="0"/>
      </w:rPr>
    </w:lvl>
    <w:lvl w:ilvl="1">
      <w:start w:val="1"/>
      <w:numFmt w:val="bullet"/>
      <w:suff w:val="tab"/>
      <w:lvlText w:val="•"/>
      <w:lvlJc w:val="left"/>
      <w:pPr>
        <w:tabs>
          <w:tab w:val="num" w:pos="360"/>
          <w:tab w:val="clear" w:pos="0"/>
        </w:tabs>
        <w:ind w:left="360" w:hanging="180"/>
      </w:pPr>
      <w:rPr>
        <w:rFonts w:ascii="Open Sans Italic" w:cs="Open Sans Italic" w:hAnsi="Open Sans Italic" w:eastAsia="Open Sans Italic"/>
        <w:b w:val="1"/>
        <w:bCs w:val="1"/>
        <w:color w:val="000000"/>
        <w:position w:val="-2"/>
        <w:sz w:val="22"/>
        <w:szCs w:val="22"/>
        <w:u w:color="000000"/>
        <w:rtl w:val="0"/>
      </w:rPr>
    </w:lvl>
    <w:lvl w:ilvl="2">
      <w:start w:val="1"/>
      <w:numFmt w:val="bullet"/>
      <w:suff w:val="tab"/>
      <w:lvlText w:val="•"/>
      <w:lvlJc w:val="left"/>
      <w:pPr>
        <w:tabs>
          <w:tab w:val="num" w:pos="540"/>
          <w:tab w:val="clear" w:pos="0"/>
        </w:tabs>
        <w:ind w:left="540" w:hanging="180"/>
      </w:pPr>
      <w:rPr>
        <w:rFonts w:ascii="Open Sans Italic" w:cs="Open Sans Italic" w:hAnsi="Open Sans Italic" w:eastAsia="Open Sans Italic"/>
        <w:b w:val="1"/>
        <w:bCs w:val="1"/>
        <w:color w:val="000000"/>
        <w:position w:val="-2"/>
        <w:sz w:val="22"/>
        <w:szCs w:val="22"/>
        <w:u w:color="000000"/>
        <w:rtl w:val="0"/>
      </w:rPr>
    </w:lvl>
    <w:lvl w:ilvl="3">
      <w:start w:val="1"/>
      <w:numFmt w:val="bullet"/>
      <w:suff w:val="tab"/>
      <w:lvlText w:val="•"/>
      <w:lvlJc w:val="left"/>
      <w:pPr>
        <w:tabs>
          <w:tab w:val="num" w:pos="720"/>
          <w:tab w:val="clear" w:pos="0"/>
        </w:tabs>
        <w:ind w:left="720" w:hanging="180"/>
      </w:pPr>
      <w:rPr>
        <w:rFonts w:ascii="Open Sans Italic" w:cs="Open Sans Italic" w:hAnsi="Open Sans Italic" w:eastAsia="Open Sans Italic"/>
        <w:b w:val="1"/>
        <w:bCs w:val="1"/>
        <w:color w:val="000000"/>
        <w:position w:val="-2"/>
        <w:sz w:val="22"/>
        <w:szCs w:val="22"/>
        <w:u w:color="000000"/>
        <w:rtl w:val="0"/>
      </w:rPr>
    </w:lvl>
    <w:lvl w:ilvl="4">
      <w:start w:val="1"/>
      <w:numFmt w:val="bullet"/>
      <w:suff w:val="tab"/>
      <w:lvlText w:val="•"/>
      <w:lvlJc w:val="left"/>
      <w:pPr>
        <w:tabs>
          <w:tab w:val="num" w:pos="900"/>
          <w:tab w:val="clear" w:pos="0"/>
        </w:tabs>
        <w:ind w:left="900" w:hanging="180"/>
      </w:pPr>
      <w:rPr>
        <w:rFonts w:ascii="Open Sans Italic" w:cs="Open Sans Italic" w:hAnsi="Open Sans Italic" w:eastAsia="Open Sans Italic"/>
        <w:b w:val="1"/>
        <w:bCs w:val="1"/>
        <w:color w:val="000000"/>
        <w:position w:val="-2"/>
        <w:sz w:val="22"/>
        <w:szCs w:val="22"/>
        <w:u w:color="000000"/>
        <w:rtl w:val="0"/>
      </w:rPr>
    </w:lvl>
    <w:lvl w:ilvl="5">
      <w:start w:val="1"/>
      <w:numFmt w:val="bullet"/>
      <w:suff w:val="tab"/>
      <w:lvlText w:val="•"/>
      <w:lvlJc w:val="left"/>
      <w:pPr>
        <w:tabs>
          <w:tab w:val="num" w:pos="1080"/>
          <w:tab w:val="clear" w:pos="0"/>
        </w:tabs>
        <w:ind w:left="1080" w:hanging="180"/>
      </w:pPr>
      <w:rPr>
        <w:rFonts w:ascii="Open Sans Italic" w:cs="Open Sans Italic" w:hAnsi="Open Sans Italic" w:eastAsia="Open Sans Italic"/>
        <w:b w:val="1"/>
        <w:bCs w:val="1"/>
        <w:color w:val="000000"/>
        <w:position w:val="-2"/>
        <w:sz w:val="22"/>
        <w:szCs w:val="22"/>
        <w:u w:color="000000"/>
        <w:rtl w:val="0"/>
      </w:rPr>
    </w:lvl>
    <w:lvl w:ilvl="6">
      <w:start w:val="1"/>
      <w:numFmt w:val="bullet"/>
      <w:suff w:val="tab"/>
      <w:lvlText w:val="•"/>
      <w:lvlJc w:val="left"/>
      <w:pPr>
        <w:tabs>
          <w:tab w:val="num" w:pos="1260"/>
          <w:tab w:val="clear" w:pos="0"/>
        </w:tabs>
        <w:ind w:left="1260" w:hanging="180"/>
      </w:pPr>
      <w:rPr>
        <w:rFonts w:ascii="Open Sans Italic" w:cs="Open Sans Italic" w:hAnsi="Open Sans Italic" w:eastAsia="Open Sans Italic"/>
        <w:b w:val="1"/>
        <w:bCs w:val="1"/>
        <w:color w:val="000000"/>
        <w:position w:val="-2"/>
        <w:sz w:val="22"/>
        <w:szCs w:val="22"/>
        <w:u w:color="000000"/>
        <w:rtl w:val="0"/>
      </w:rPr>
    </w:lvl>
    <w:lvl w:ilvl="7">
      <w:start w:val="1"/>
      <w:numFmt w:val="bullet"/>
      <w:suff w:val="tab"/>
      <w:lvlText w:val="•"/>
      <w:lvlJc w:val="left"/>
      <w:pPr>
        <w:tabs>
          <w:tab w:val="num" w:pos="1440"/>
          <w:tab w:val="clear" w:pos="0"/>
        </w:tabs>
        <w:ind w:left="1440" w:hanging="180"/>
      </w:pPr>
      <w:rPr>
        <w:rFonts w:ascii="Open Sans Italic" w:cs="Open Sans Italic" w:hAnsi="Open Sans Italic" w:eastAsia="Open Sans Italic"/>
        <w:b w:val="1"/>
        <w:bCs w:val="1"/>
        <w:color w:val="000000"/>
        <w:position w:val="-2"/>
        <w:sz w:val="22"/>
        <w:szCs w:val="22"/>
        <w:u w:color="000000"/>
        <w:rtl w:val="0"/>
      </w:rPr>
    </w:lvl>
    <w:lvl w:ilvl="8">
      <w:start w:val="1"/>
      <w:numFmt w:val="bullet"/>
      <w:suff w:val="tab"/>
      <w:lvlText w:val="•"/>
      <w:lvlJc w:val="left"/>
      <w:pPr>
        <w:tabs>
          <w:tab w:val="num" w:pos="1620"/>
          <w:tab w:val="clear" w:pos="0"/>
        </w:tabs>
        <w:ind w:left="1620" w:hanging="180"/>
      </w:pPr>
      <w:rPr>
        <w:rFonts w:ascii="Open Sans Italic" w:cs="Open Sans Italic" w:hAnsi="Open Sans Italic" w:eastAsia="Open Sans Italic"/>
        <w:b w:val="1"/>
        <w:bCs w:val="1"/>
        <w:color w:val="000000"/>
        <w:position w:val="-2"/>
        <w:sz w:val="22"/>
        <w:szCs w:val="22"/>
        <w:u w:color="000000"/>
        <w:rtl w:val="0"/>
      </w:rPr>
    </w:lvl>
  </w:abstractNum>
  <w:abstractNum w:abstractNumId="8">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9">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0">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1">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2">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3">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4">
    <w:multiLevelType w:val="multilevel"/>
    <w:styleLink w:val="List 2"/>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5">
    <w:multiLevelType w:val="multilevel"/>
    <w:styleLink w:val="List 2"/>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6">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position w:val="0"/>
        <w:sz w:val="24"/>
        <w:szCs w:val="24"/>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sz w:val="22"/>
        <w:szCs w:val="22"/>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sz w:val="22"/>
        <w:szCs w:val="22"/>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sz w:val="22"/>
        <w:szCs w:val="22"/>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sz w:val="22"/>
        <w:szCs w:val="22"/>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sz w:val="22"/>
        <w:szCs w:val="22"/>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sz w:val="22"/>
        <w:szCs w:val="22"/>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sz w:val="22"/>
        <w:szCs w:val="22"/>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sz w:val="22"/>
        <w:szCs w:val="22"/>
      </w:rPr>
    </w:lvl>
  </w:abstractNum>
  <w:abstractNum w:abstractNumId="17">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position w:val="0"/>
        <w:sz w:val="24"/>
        <w:szCs w:val="24"/>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sz w:val="22"/>
        <w:szCs w:val="22"/>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sz w:val="22"/>
        <w:szCs w:val="22"/>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sz w:val="22"/>
        <w:szCs w:val="22"/>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sz w:val="22"/>
        <w:szCs w:val="22"/>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sz w:val="22"/>
        <w:szCs w:val="22"/>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sz w:val="22"/>
        <w:szCs w:val="22"/>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sz w:val="22"/>
        <w:szCs w:val="22"/>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sz w:val="22"/>
        <w:szCs w:val="22"/>
      </w:rPr>
    </w:lvl>
  </w:abstractNum>
  <w:abstractNum w:abstractNumId="18">
    <w:multiLevelType w:val="multilevel"/>
    <w:lvl w:ilvl="0">
      <w:start w:val="1"/>
      <w:numFmt w:val="upperRoman"/>
      <w:suff w:val="tab"/>
      <w:lvlText w:val="%1."/>
      <w:lvlJc w:val="left"/>
      <w:pPr>
        <w:tabs>
          <w:tab w:val="num" w:pos="1080"/>
          <w:tab w:val="clear" w:pos="0"/>
        </w:tabs>
        <w:ind w:left="1080" w:hanging="720"/>
      </w:pPr>
      <w:rPr>
        <w:rFonts w:ascii="Open Sans" w:cs="Open Sans" w:hAnsi="Open Sans" w:eastAsia="Open Sans"/>
        <w:b w:val="1"/>
        <w:bCs w:val="1"/>
        <w:position w:val="0"/>
        <w:sz w:val="22"/>
        <w:szCs w:val="22"/>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rPr>
    </w:lvl>
  </w:abstractNum>
  <w:abstractNum w:abstractNumId="19">
    <w:multiLevelType w:val="multilevel"/>
    <w:lvl w:ilvl="0">
      <w:start w:val="1"/>
      <w:numFmt w:val="upperRoman"/>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0">
    <w:multiLevelType w:val="multilevel"/>
    <w:styleLink w:val="List 3"/>
    <w:lvl w:ilvl="0">
      <w:start w:val="1"/>
      <w:numFmt w:val="upperRoman"/>
      <w:suff w:val="tab"/>
      <w:lvlText w:val="%1."/>
      <w:lvlJc w:val="left"/>
      <w:pPr>
        <w:tabs>
          <w:tab w:val="num" w:pos="1080"/>
          <w:tab w:val="clear" w:pos="0"/>
        </w:tabs>
        <w:ind w:left="1080" w:hanging="720"/>
      </w:pPr>
      <w:rPr>
        <w:rFonts w:ascii="Open Sans" w:cs="Open Sans" w:hAnsi="Open Sans" w:eastAsia="Open Sans"/>
        <w:b w:val="1"/>
        <w:bCs w:val="1"/>
        <w:position w:val="0"/>
        <w:sz w:val="22"/>
        <w:szCs w:val="22"/>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rPr>
    </w:lvl>
  </w:abstractNum>
  <w:abstractNum w:abstractNumId="21">
    <w:multiLevelType w:val="multilevel"/>
    <w:lvl w:ilvl="0">
      <w:start w:val="1"/>
      <w:numFmt w:val="decimal"/>
      <w:suff w:val="tab"/>
      <w:lvlText w:val="%1."/>
      <w:lvlJc w:val="left"/>
      <w:pPr>
        <w:tabs>
          <w:tab w:val="num" w:pos="1080"/>
          <w:tab w:val="clear" w:pos="0"/>
        </w:tabs>
        <w:ind w:left="1080" w:hanging="412"/>
      </w:pPr>
      <w:rPr>
        <w:rFonts w:ascii="Open Sans" w:cs="Open Sans" w:hAnsi="Open Sans" w:eastAsia="Open Sans"/>
        <w:position w:val="0"/>
        <w:sz w:val="22"/>
        <w:szCs w:val="22"/>
      </w:rPr>
    </w:lvl>
    <w:lvl w:ilvl="1">
      <w:start w:val="1"/>
      <w:numFmt w:val="lowerLetter"/>
      <w:suff w:val="tab"/>
      <w:lvlText w:val="%2."/>
      <w:lvlJc w:val="left"/>
      <w:pPr>
        <w:tabs>
          <w:tab w:val="num" w:pos="1770"/>
          <w:tab w:val="clear" w:pos="0"/>
        </w:tabs>
        <w:ind w:left="1770" w:hanging="330"/>
      </w:pPr>
      <w:rPr>
        <w:rFonts w:ascii="Open Sans" w:cs="Open Sans" w:hAnsi="Open Sans" w:eastAsia="Open Sans"/>
        <w:position w:val="0"/>
        <w:sz w:val="22"/>
        <w:szCs w:val="22"/>
      </w:rPr>
    </w:lvl>
    <w:lvl w:ilvl="2">
      <w:start w:val="1"/>
      <w:numFmt w:val="lowerRoman"/>
      <w:suff w:val="tab"/>
      <w:lvlText w:val="%3."/>
      <w:lvlJc w:val="left"/>
      <w:pPr>
        <w:tabs>
          <w:tab w:val="num" w:pos="2495"/>
          <w:tab w:val="clear" w:pos="0"/>
        </w:tabs>
        <w:ind w:left="2495" w:hanging="271"/>
      </w:pPr>
      <w:rPr>
        <w:rFonts w:ascii="Open Sans" w:cs="Open Sans" w:hAnsi="Open Sans" w:eastAsia="Open Sans"/>
        <w:position w:val="0"/>
        <w:sz w:val="22"/>
        <w:szCs w:val="22"/>
      </w:rPr>
    </w:lvl>
    <w:lvl w:ilvl="3">
      <w:start w:val="1"/>
      <w:numFmt w:val="decimal"/>
      <w:suff w:val="tab"/>
      <w:lvlText w:val="%4."/>
      <w:lvlJc w:val="left"/>
      <w:pPr>
        <w:tabs>
          <w:tab w:val="num" w:pos="3210"/>
          <w:tab w:val="clear" w:pos="0"/>
        </w:tabs>
        <w:ind w:left="3210" w:hanging="330"/>
      </w:pPr>
      <w:rPr>
        <w:rFonts w:ascii="Open Sans" w:cs="Open Sans" w:hAnsi="Open Sans" w:eastAsia="Open Sans"/>
        <w:position w:val="0"/>
        <w:sz w:val="22"/>
        <w:szCs w:val="22"/>
      </w:rPr>
    </w:lvl>
    <w:lvl w:ilvl="4">
      <w:start w:val="1"/>
      <w:numFmt w:val="lowerLetter"/>
      <w:suff w:val="tab"/>
      <w:lvlText w:val="%5."/>
      <w:lvlJc w:val="left"/>
      <w:pPr>
        <w:tabs>
          <w:tab w:val="num" w:pos="3930"/>
          <w:tab w:val="clear" w:pos="0"/>
        </w:tabs>
        <w:ind w:left="3930" w:hanging="330"/>
      </w:pPr>
      <w:rPr>
        <w:rFonts w:ascii="Open Sans" w:cs="Open Sans" w:hAnsi="Open Sans" w:eastAsia="Open Sans"/>
        <w:position w:val="0"/>
        <w:sz w:val="22"/>
        <w:szCs w:val="22"/>
      </w:rPr>
    </w:lvl>
    <w:lvl w:ilvl="5">
      <w:start w:val="1"/>
      <w:numFmt w:val="lowerRoman"/>
      <w:suff w:val="tab"/>
      <w:lvlText w:val="%6."/>
      <w:lvlJc w:val="left"/>
      <w:pPr>
        <w:tabs>
          <w:tab w:val="num" w:pos="4655"/>
          <w:tab w:val="clear" w:pos="0"/>
        </w:tabs>
        <w:ind w:left="4655" w:hanging="271"/>
      </w:pPr>
      <w:rPr>
        <w:rFonts w:ascii="Open Sans" w:cs="Open Sans" w:hAnsi="Open Sans" w:eastAsia="Open Sans"/>
        <w:position w:val="0"/>
        <w:sz w:val="22"/>
        <w:szCs w:val="22"/>
      </w:rPr>
    </w:lvl>
    <w:lvl w:ilvl="6">
      <w:start w:val="1"/>
      <w:numFmt w:val="decimal"/>
      <w:suff w:val="tab"/>
      <w:lvlText w:val="%7."/>
      <w:lvlJc w:val="left"/>
      <w:pPr>
        <w:tabs>
          <w:tab w:val="num" w:pos="5370"/>
          <w:tab w:val="clear" w:pos="0"/>
        </w:tabs>
        <w:ind w:left="5370" w:hanging="330"/>
      </w:pPr>
      <w:rPr>
        <w:rFonts w:ascii="Open Sans" w:cs="Open Sans" w:hAnsi="Open Sans" w:eastAsia="Open Sans"/>
        <w:position w:val="0"/>
        <w:sz w:val="22"/>
        <w:szCs w:val="22"/>
      </w:rPr>
    </w:lvl>
    <w:lvl w:ilvl="7">
      <w:start w:val="1"/>
      <w:numFmt w:val="lowerLetter"/>
      <w:suff w:val="tab"/>
      <w:lvlText w:val="%8."/>
      <w:lvlJc w:val="left"/>
      <w:pPr>
        <w:tabs>
          <w:tab w:val="num" w:pos="6090"/>
          <w:tab w:val="clear" w:pos="0"/>
        </w:tabs>
        <w:ind w:left="6090" w:hanging="330"/>
      </w:pPr>
      <w:rPr>
        <w:rFonts w:ascii="Open Sans" w:cs="Open Sans" w:hAnsi="Open Sans" w:eastAsia="Open Sans"/>
        <w:position w:val="0"/>
        <w:sz w:val="22"/>
        <w:szCs w:val="22"/>
      </w:rPr>
    </w:lvl>
    <w:lvl w:ilvl="8">
      <w:start w:val="1"/>
      <w:numFmt w:val="lowerRoman"/>
      <w:suff w:val="tab"/>
      <w:lvlText w:val="%9."/>
      <w:lvlJc w:val="left"/>
      <w:pPr>
        <w:tabs>
          <w:tab w:val="num" w:pos="6815"/>
          <w:tab w:val="clear" w:pos="0"/>
        </w:tabs>
        <w:ind w:left="6815" w:hanging="271"/>
      </w:pPr>
      <w:rPr>
        <w:rFonts w:ascii="Open Sans" w:cs="Open Sans" w:hAnsi="Open Sans" w:eastAsia="Open Sans"/>
        <w:position w:val="0"/>
        <w:sz w:val="22"/>
        <w:szCs w:val="22"/>
      </w:rPr>
    </w:lvl>
  </w:abstractNum>
  <w:abstractNum w:abstractNumId="22">
    <w:multiLevelType w:val="multilevel"/>
    <w:lvl w:ilvl="0">
      <w:start w:val="1"/>
      <w:numFmt w:val="decimal"/>
      <w:suff w:val="tab"/>
      <w:lvlText w:val="%1."/>
      <w:lvlJc w:val="left"/>
      <w:pPr/>
      <w:rPr>
        <w:color w:val="0000ff"/>
        <w:position w:val="0"/>
        <w:u w:val="single" w:color="0000ff"/>
      </w:rPr>
    </w:lvl>
    <w:lvl w:ilvl="1">
      <w:start w:val="1"/>
      <w:numFmt w:val="lowerLetter"/>
      <w:suff w:val="tab"/>
      <w:lvlText w:val="%2."/>
      <w:lvlJc w:val="left"/>
      <w:pPr/>
      <w:rPr>
        <w:color w:val="0000ff"/>
        <w:position w:val="0"/>
        <w:u w:val="single" w:color="0000ff"/>
      </w:rPr>
    </w:lvl>
    <w:lvl w:ilvl="2">
      <w:start w:val="1"/>
      <w:numFmt w:val="lowerRoman"/>
      <w:suff w:val="tab"/>
      <w:lvlText w:val="%3."/>
      <w:lvlJc w:val="left"/>
      <w:pPr/>
      <w:rPr>
        <w:color w:val="0000ff"/>
        <w:position w:val="0"/>
        <w:u w:val="single" w:color="0000ff"/>
      </w:rPr>
    </w:lvl>
    <w:lvl w:ilvl="3">
      <w:start w:val="1"/>
      <w:numFmt w:val="decimal"/>
      <w:suff w:val="tab"/>
      <w:lvlText w:val="%4."/>
      <w:lvlJc w:val="left"/>
      <w:pPr/>
      <w:rPr>
        <w:color w:val="0000ff"/>
        <w:position w:val="0"/>
        <w:u w:val="single" w:color="0000ff"/>
      </w:rPr>
    </w:lvl>
    <w:lvl w:ilvl="4">
      <w:start w:val="1"/>
      <w:numFmt w:val="lowerLetter"/>
      <w:suff w:val="tab"/>
      <w:lvlText w:val="%5."/>
      <w:lvlJc w:val="left"/>
      <w:pPr/>
      <w:rPr>
        <w:color w:val="0000ff"/>
        <w:position w:val="0"/>
        <w:u w:val="single" w:color="0000ff"/>
      </w:rPr>
    </w:lvl>
    <w:lvl w:ilvl="5">
      <w:start w:val="1"/>
      <w:numFmt w:val="lowerRoman"/>
      <w:suff w:val="tab"/>
      <w:lvlText w:val="%6."/>
      <w:lvlJc w:val="left"/>
      <w:pPr/>
      <w:rPr>
        <w:color w:val="0000ff"/>
        <w:position w:val="0"/>
        <w:u w:val="single" w:color="0000ff"/>
      </w:rPr>
    </w:lvl>
    <w:lvl w:ilvl="6">
      <w:start w:val="1"/>
      <w:numFmt w:val="decimal"/>
      <w:suff w:val="tab"/>
      <w:lvlText w:val="%7."/>
      <w:lvlJc w:val="left"/>
      <w:pPr/>
      <w:rPr>
        <w:color w:val="0000ff"/>
        <w:position w:val="0"/>
        <w:u w:val="single" w:color="0000ff"/>
      </w:rPr>
    </w:lvl>
    <w:lvl w:ilvl="7">
      <w:start w:val="1"/>
      <w:numFmt w:val="lowerLetter"/>
      <w:suff w:val="tab"/>
      <w:lvlText w:val="%8."/>
      <w:lvlJc w:val="left"/>
      <w:pPr/>
      <w:rPr>
        <w:color w:val="0000ff"/>
        <w:position w:val="0"/>
        <w:u w:val="single" w:color="0000ff"/>
      </w:rPr>
    </w:lvl>
    <w:lvl w:ilvl="8">
      <w:start w:val="1"/>
      <w:numFmt w:val="lowerRoman"/>
      <w:suff w:val="tab"/>
      <w:lvlText w:val="%9."/>
      <w:lvlJc w:val="left"/>
      <w:pPr/>
      <w:rPr>
        <w:color w:val="0000ff"/>
        <w:position w:val="0"/>
        <w:u w:val="single" w:color="0000ff"/>
      </w:rPr>
    </w:lvl>
  </w:abstractNum>
  <w:abstractNum w:abstractNumId="23">
    <w:multiLevelType w:val="multilevel"/>
    <w:styleLink w:val="List 4"/>
    <w:lvl w:ilvl="0">
      <w:start w:val="1"/>
      <w:numFmt w:val="decimal"/>
      <w:suff w:val="tab"/>
      <w:lvlText w:val="%1."/>
      <w:lvlJc w:val="left"/>
      <w:pPr>
        <w:tabs>
          <w:tab w:val="num" w:pos="1080"/>
          <w:tab w:val="clear" w:pos="0"/>
        </w:tabs>
        <w:ind w:left="1080" w:hanging="412"/>
      </w:pPr>
      <w:rPr>
        <w:rFonts w:ascii="Open Sans" w:cs="Open Sans" w:hAnsi="Open Sans" w:eastAsia="Open Sans"/>
        <w:position w:val="0"/>
        <w:sz w:val="22"/>
        <w:szCs w:val="22"/>
      </w:rPr>
    </w:lvl>
    <w:lvl w:ilvl="1">
      <w:start w:val="1"/>
      <w:numFmt w:val="lowerLetter"/>
      <w:suff w:val="tab"/>
      <w:lvlText w:val="%2."/>
      <w:lvlJc w:val="left"/>
      <w:pPr>
        <w:tabs>
          <w:tab w:val="num" w:pos="1770"/>
          <w:tab w:val="clear" w:pos="0"/>
        </w:tabs>
        <w:ind w:left="1770" w:hanging="330"/>
      </w:pPr>
      <w:rPr>
        <w:rFonts w:ascii="Open Sans" w:cs="Open Sans" w:hAnsi="Open Sans" w:eastAsia="Open Sans"/>
        <w:position w:val="0"/>
        <w:sz w:val="22"/>
        <w:szCs w:val="22"/>
      </w:rPr>
    </w:lvl>
    <w:lvl w:ilvl="2">
      <w:start w:val="1"/>
      <w:numFmt w:val="lowerRoman"/>
      <w:suff w:val="tab"/>
      <w:lvlText w:val="%3."/>
      <w:lvlJc w:val="left"/>
      <w:pPr>
        <w:tabs>
          <w:tab w:val="num" w:pos="2495"/>
          <w:tab w:val="clear" w:pos="0"/>
        </w:tabs>
        <w:ind w:left="2495" w:hanging="271"/>
      </w:pPr>
      <w:rPr>
        <w:rFonts w:ascii="Open Sans" w:cs="Open Sans" w:hAnsi="Open Sans" w:eastAsia="Open Sans"/>
        <w:position w:val="0"/>
        <w:sz w:val="22"/>
        <w:szCs w:val="22"/>
      </w:rPr>
    </w:lvl>
    <w:lvl w:ilvl="3">
      <w:start w:val="1"/>
      <w:numFmt w:val="decimal"/>
      <w:suff w:val="tab"/>
      <w:lvlText w:val="%4."/>
      <w:lvlJc w:val="left"/>
      <w:pPr>
        <w:tabs>
          <w:tab w:val="num" w:pos="3210"/>
          <w:tab w:val="clear" w:pos="0"/>
        </w:tabs>
        <w:ind w:left="3210" w:hanging="330"/>
      </w:pPr>
      <w:rPr>
        <w:rFonts w:ascii="Open Sans" w:cs="Open Sans" w:hAnsi="Open Sans" w:eastAsia="Open Sans"/>
        <w:position w:val="0"/>
        <w:sz w:val="22"/>
        <w:szCs w:val="22"/>
      </w:rPr>
    </w:lvl>
    <w:lvl w:ilvl="4">
      <w:start w:val="1"/>
      <w:numFmt w:val="lowerLetter"/>
      <w:suff w:val="tab"/>
      <w:lvlText w:val="%5."/>
      <w:lvlJc w:val="left"/>
      <w:pPr>
        <w:tabs>
          <w:tab w:val="num" w:pos="3930"/>
          <w:tab w:val="clear" w:pos="0"/>
        </w:tabs>
        <w:ind w:left="3930" w:hanging="330"/>
      </w:pPr>
      <w:rPr>
        <w:rFonts w:ascii="Open Sans" w:cs="Open Sans" w:hAnsi="Open Sans" w:eastAsia="Open Sans"/>
        <w:position w:val="0"/>
        <w:sz w:val="22"/>
        <w:szCs w:val="22"/>
      </w:rPr>
    </w:lvl>
    <w:lvl w:ilvl="5">
      <w:start w:val="1"/>
      <w:numFmt w:val="lowerRoman"/>
      <w:suff w:val="tab"/>
      <w:lvlText w:val="%6."/>
      <w:lvlJc w:val="left"/>
      <w:pPr>
        <w:tabs>
          <w:tab w:val="num" w:pos="4655"/>
          <w:tab w:val="clear" w:pos="0"/>
        </w:tabs>
        <w:ind w:left="4655" w:hanging="271"/>
      </w:pPr>
      <w:rPr>
        <w:rFonts w:ascii="Open Sans" w:cs="Open Sans" w:hAnsi="Open Sans" w:eastAsia="Open Sans"/>
        <w:position w:val="0"/>
        <w:sz w:val="22"/>
        <w:szCs w:val="22"/>
      </w:rPr>
    </w:lvl>
    <w:lvl w:ilvl="6">
      <w:start w:val="1"/>
      <w:numFmt w:val="decimal"/>
      <w:suff w:val="tab"/>
      <w:lvlText w:val="%7."/>
      <w:lvlJc w:val="left"/>
      <w:pPr>
        <w:tabs>
          <w:tab w:val="num" w:pos="5370"/>
          <w:tab w:val="clear" w:pos="0"/>
        </w:tabs>
        <w:ind w:left="5370" w:hanging="330"/>
      </w:pPr>
      <w:rPr>
        <w:rFonts w:ascii="Open Sans" w:cs="Open Sans" w:hAnsi="Open Sans" w:eastAsia="Open Sans"/>
        <w:position w:val="0"/>
        <w:sz w:val="22"/>
        <w:szCs w:val="22"/>
      </w:rPr>
    </w:lvl>
    <w:lvl w:ilvl="7">
      <w:start w:val="1"/>
      <w:numFmt w:val="lowerLetter"/>
      <w:suff w:val="tab"/>
      <w:lvlText w:val="%8."/>
      <w:lvlJc w:val="left"/>
      <w:pPr>
        <w:tabs>
          <w:tab w:val="num" w:pos="6090"/>
          <w:tab w:val="clear" w:pos="0"/>
        </w:tabs>
        <w:ind w:left="6090" w:hanging="330"/>
      </w:pPr>
      <w:rPr>
        <w:rFonts w:ascii="Open Sans" w:cs="Open Sans" w:hAnsi="Open Sans" w:eastAsia="Open Sans"/>
        <w:position w:val="0"/>
        <w:sz w:val="22"/>
        <w:szCs w:val="22"/>
      </w:rPr>
    </w:lvl>
    <w:lvl w:ilvl="8">
      <w:start w:val="1"/>
      <w:numFmt w:val="lowerRoman"/>
      <w:suff w:val="tab"/>
      <w:lvlText w:val="%9."/>
      <w:lvlJc w:val="left"/>
      <w:pPr>
        <w:tabs>
          <w:tab w:val="num" w:pos="6815"/>
          <w:tab w:val="clear" w:pos="0"/>
        </w:tabs>
        <w:ind w:left="6815" w:hanging="271"/>
      </w:pPr>
      <w:rPr>
        <w:rFonts w:ascii="Open Sans" w:cs="Open Sans" w:hAnsi="Open Sans" w:eastAsia="Open Sans"/>
        <w:position w:val="0"/>
        <w:sz w:val="22"/>
        <w:szCs w:val="2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Koppeling">
    <w:name w:val="Koppeling"/>
    <w:rPr>
      <w:color w:val="0000ff"/>
      <w:u w:val="single" w:color="0000ff"/>
    </w:rPr>
  </w:style>
  <w:style w:type="character" w:styleId="Hyperlink.0">
    <w:name w:val="Hyperlink.0"/>
    <w:basedOn w:val="Koppeling"/>
    <w:next w:val="Hyperlink.0"/>
    <w:rPr>
      <w:rFonts w:ascii="Open Sans Italic" w:cs="Open Sans Italic" w:hAnsi="Open Sans Italic" w:eastAsia="Open Sans Italic"/>
      <w:sz w:val="22"/>
      <w:szCs w:val="22"/>
    </w:rPr>
  </w:style>
  <w:style w:type="character" w:styleId="Hyperlink.1">
    <w:name w:val="Hyperlink.1"/>
    <w:basedOn w:val="Koppeling"/>
    <w:next w:val="Hyperlink.1"/>
    <w:rPr>
      <w:rFonts w:ascii="Open Sans Italic" w:cs="Open Sans Italic" w:hAnsi="Open Sans Italic" w:eastAsia="Open Sans Italic"/>
      <w:b w:val="1"/>
      <w:bCs w:val="1"/>
      <w:sz w:val="22"/>
      <w:szCs w:val="22"/>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2">
    <w:name w:val="Hyperlink.2"/>
    <w:basedOn w:val="Koppeling"/>
    <w:next w:val="Hyperlink.2"/>
    <w:rPr>
      <w:rFonts w:ascii="Open Sans Italic" w:cs="Open Sans Italic" w:hAnsi="Open Sans Italic" w:eastAsia="Open Sans Italic"/>
      <w:b w:val="1"/>
      <w:bCs w:val="1"/>
      <w:color w:val="000000"/>
      <w:sz w:val="22"/>
      <w:szCs w:val="22"/>
      <w:u w:color="000000"/>
      <w:lang w:val="en-US"/>
    </w:rPr>
  </w:style>
  <w:style w:type="numbering" w:styleId="Opsommingsteken">
    <w:name w:val="Opsommingsteken"/>
    <w:next w:val="Opsommingsteken"/>
    <w:pPr>
      <w:numPr>
        <w:numId w:val="6"/>
      </w:numPr>
    </w:pPr>
  </w:style>
  <w:style w:type="numbering" w:styleId="List 1">
    <w:name w:val="List 1"/>
    <w:basedOn w:val="Geïmporteerde stijl 2"/>
    <w:next w:val="List 1"/>
    <w:pPr>
      <w:numPr>
        <w:numId w:val="9"/>
      </w:numPr>
    </w:pPr>
  </w:style>
  <w:style w:type="numbering" w:styleId="Geïmporteerde stijl 2">
    <w:name w:val="Geïmporteerde stijl 2"/>
    <w:next w:val="Geïmporteerde stijl 2"/>
    <w:pPr>
      <w:numPr>
        <w:numId w:val="10"/>
      </w:numPr>
    </w:pPr>
  </w:style>
  <w:style w:type="numbering" w:styleId="List 2">
    <w:name w:val="List 2"/>
    <w:basedOn w:val="Geïmporteerde stijl 3"/>
    <w:next w:val="List 2"/>
    <w:pPr>
      <w:numPr>
        <w:numId w:val="13"/>
      </w:numPr>
    </w:pPr>
  </w:style>
  <w:style w:type="numbering" w:styleId="Geïmporteerde stijl 3">
    <w:name w:val="Geïmporteerde stijl 3"/>
    <w:next w:val="Geïmporteerde stijl 3"/>
    <w:pPr>
      <w:numPr>
        <w:numId w:val="14"/>
      </w:numPr>
    </w:pPr>
  </w:style>
  <w:style w:type="numbering" w:styleId="List 3">
    <w:name w:val="List 3"/>
    <w:basedOn w:val="Geïmporteerde stijl 5"/>
    <w:next w:val="List 3"/>
    <w:pPr>
      <w:numPr>
        <w:numId w:val="19"/>
      </w:numPr>
    </w:pPr>
  </w:style>
  <w:style w:type="numbering" w:styleId="Geïmporteerde stijl 5">
    <w:name w:val="Geïmporteerde stijl 5"/>
    <w:next w:val="Geïmporteerde stijl 5"/>
    <w:pPr>
      <w:numPr>
        <w:numId w:val="20"/>
      </w:numPr>
    </w:pPr>
  </w:style>
  <w:style w:type="character" w:styleId="Hyperlink.3">
    <w:name w:val="Hyperlink.3"/>
    <w:basedOn w:val="Koppeling"/>
    <w:next w:val="Hyperlink.3"/>
    <w:rPr>
      <w:rFonts w:ascii="Open Sans" w:cs="Open Sans" w:hAnsi="Open Sans" w:eastAsia="Open Sans"/>
      <w:sz w:val="22"/>
      <w:szCs w:val="22"/>
    </w:rPr>
  </w:style>
  <w:style w:type="numbering" w:styleId="List 4">
    <w:name w:val="List 4"/>
    <w:basedOn w:val="Geïmporteerde stijl 4"/>
    <w:next w:val="List 4"/>
    <w:pPr>
      <w:numPr>
        <w:numId w:val="22"/>
      </w:numPr>
    </w:pPr>
  </w:style>
  <w:style w:type="numbering" w:styleId="Geïmporteerde stijl 4">
    <w:name w:val="Geïmporteerde stijl 4"/>
    <w:next w:val="Geïmporteerde stijl 4"/>
    <w:pPr>
      <w:numPr>
        <w:numId w:val="23"/>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www.istitutosorditorino.org" TargetMode="External"/><Relationship Id="rId5" Type="http://schemas.openxmlformats.org/officeDocument/2006/relationships/hyperlink" Target="http://eur-lex.europa.eu/legal-content/EN/TXT/?uri=LEGISSUM%253Ac11090"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1.png"/><Relationship Id="rId11" Type="http://schemas.openxmlformats.org/officeDocument/2006/relationships/image" Target="media/image5.jpeg"/><Relationship Id="rId12" Type="http://schemas.openxmlformats.org/officeDocument/2006/relationships/image" Target="media/image2.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hyperlink" Target="http://www.actiononsugar.org/resources/education-materials/" TargetMode="External"/><Relationship Id="rId21" Type="http://schemas.openxmlformats.org/officeDocument/2006/relationships/hyperlink" Target="https://www.youtube.com/watch?v=lEXBxijQREo"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numbering" Target="numbering.xml"/><Relationship Id="rId25"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6.png"/><Relationship Id="rId2" Type="http://schemas.openxmlformats.org/officeDocument/2006/relationships/hyperlink" Target="http://www.opensign.eu"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